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AF7" w:rsidRDefault="00317AF7" w:rsidP="00317AF7">
      <w:r>
        <w:t xml:space="preserve">Vous allez suivre </w:t>
      </w:r>
      <w:r w:rsidR="000D524F">
        <w:t xml:space="preserve">l’option Mathématiques complémentaires </w:t>
      </w:r>
      <w:r>
        <w:t>en terminale…</w:t>
      </w:r>
    </w:p>
    <w:p w:rsidR="005C1FAC" w:rsidRDefault="005C1FAC" w:rsidP="005C1FAC">
      <w:pPr>
        <w:pStyle w:val="Sansinterligne"/>
      </w:pPr>
    </w:p>
    <w:p w:rsidR="00317AF7" w:rsidRDefault="000D524F" w:rsidP="005C1FAC">
      <w:pPr>
        <w:pStyle w:val="Sansinterligne"/>
      </w:pPr>
      <w:r>
        <w:t xml:space="preserve">La </w:t>
      </w:r>
      <w:r w:rsidR="00317AF7">
        <w:t xml:space="preserve">maîtrise des notions </w:t>
      </w:r>
      <w:r w:rsidR="005C1FAC">
        <w:t>et la connaissance du cours de seconde et première</w:t>
      </w:r>
      <w:r w:rsidR="00317AF7">
        <w:t xml:space="preserve"> sont  </w:t>
      </w:r>
      <w:r>
        <w:t xml:space="preserve">importantes </w:t>
      </w:r>
      <w:r w:rsidR="00317AF7">
        <w:t>pour aborder sereinement</w:t>
      </w:r>
      <w:r>
        <w:t xml:space="preserve"> cette option</w:t>
      </w:r>
      <w:r w:rsidR="00317AF7">
        <w:t>.</w:t>
      </w:r>
    </w:p>
    <w:p w:rsidR="00317AF7" w:rsidRDefault="00317AF7" w:rsidP="00317AF7">
      <w:pPr>
        <w:pStyle w:val="Sansinterligne"/>
      </w:pPr>
      <w:r>
        <w:t xml:space="preserve">Ainsi  il vous est </w:t>
      </w:r>
      <w:r w:rsidR="000D524F">
        <w:t xml:space="preserve">nécessaire </w:t>
      </w:r>
      <w:r>
        <w:t>de travailler pendant les vacances afin d’être prêt à découvrir le programme de terminale dès la rentrée de septembre.</w:t>
      </w:r>
    </w:p>
    <w:p w:rsidR="00317AF7" w:rsidRDefault="00317AF7" w:rsidP="00317AF7">
      <w:pPr>
        <w:pStyle w:val="Sansinterligne"/>
      </w:pPr>
    </w:p>
    <w:p w:rsidR="00317AF7" w:rsidRDefault="00317AF7" w:rsidP="00317AF7">
      <w:pPr>
        <w:pStyle w:val="Sansinterligne"/>
      </w:pPr>
    </w:p>
    <w:p w:rsidR="00317AF7" w:rsidRDefault="00317AF7" w:rsidP="00317AF7">
      <w:pPr>
        <w:pStyle w:val="Sansinterligne"/>
      </w:pPr>
      <w:r>
        <w:t xml:space="preserve">Vous trouverez  les cours et exercices, niveau première, du site Maths et Tiques (spé maths) à </w:t>
      </w:r>
      <w:bookmarkStart w:id="0" w:name="_GoBack"/>
      <w:r>
        <w:t>l’adresse suivante :</w:t>
      </w:r>
    </w:p>
    <w:bookmarkEnd w:id="0"/>
    <w:p w:rsidR="000D524F" w:rsidRDefault="000D524F" w:rsidP="00317AF7">
      <w:pPr>
        <w:pStyle w:val="Sansinterligne"/>
      </w:pPr>
    </w:p>
    <w:p w:rsidR="00317AF7" w:rsidRDefault="00FC5BB0" w:rsidP="00317AF7">
      <w:pPr>
        <w:pStyle w:val="Sansinterligne"/>
      </w:pPr>
      <w:hyperlink r:id="rId4" w:history="1">
        <w:r w:rsidR="00317AF7" w:rsidRPr="00EF2F71">
          <w:rPr>
            <w:rStyle w:val="Lienhypertexte"/>
          </w:rPr>
          <w:t>https://www.maths-et-tiques.fr/index.php/cours-maths/niveau-premiere</w:t>
        </w:r>
      </w:hyperlink>
    </w:p>
    <w:p w:rsidR="000D524F" w:rsidRPr="00EF2F71" w:rsidRDefault="000D524F" w:rsidP="00317AF7">
      <w:pPr>
        <w:pStyle w:val="Sansinterligne"/>
      </w:pPr>
    </w:p>
    <w:p w:rsidR="00317AF7" w:rsidRDefault="00317AF7" w:rsidP="00317AF7">
      <w:pPr>
        <w:pStyle w:val="Sansinterligne"/>
      </w:pPr>
      <w:r>
        <w:t>Pour chaque</w:t>
      </w:r>
      <w:r w:rsidR="000D524F">
        <w:t xml:space="preserve"> leçon, en excluant</w:t>
      </w:r>
      <w:r w:rsidR="00C0638D">
        <w:t xml:space="preserve"> </w:t>
      </w:r>
      <w:r w:rsidR="00A425E7">
        <w:t xml:space="preserve">la leçon trigonométrie et </w:t>
      </w:r>
      <w:r w:rsidR="00C0638D">
        <w:t xml:space="preserve">la partie géométrie, </w:t>
      </w:r>
      <w:r>
        <w:t xml:space="preserve">nous vous demandons de vous entraîner avec  les exercices corrigés et de contrôler l’acquisition des notions en vous testant avec le ou les QCM. </w:t>
      </w:r>
    </w:p>
    <w:p w:rsidR="00317AF7" w:rsidRDefault="00317AF7" w:rsidP="00317AF7">
      <w:pPr>
        <w:pStyle w:val="Sansinterligne"/>
      </w:pPr>
      <w:r>
        <w:t>Si votre résultat n’est pas concluant, retravaillez la leçon en approfondissant le cours.</w:t>
      </w:r>
    </w:p>
    <w:p w:rsidR="00317AF7" w:rsidRDefault="00317AF7" w:rsidP="00317AF7">
      <w:pPr>
        <w:pStyle w:val="Sansinterligne"/>
      </w:pPr>
    </w:p>
    <w:p w:rsidR="000D524F" w:rsidRDefault="000D524F" w:rsidP="00317AF7">
      <w:pPr>
        <w:pStyle w:val="Sansinterligne"/>
      </w:pPr>
    </w:p>
    <w:p w:rsidR="00317AF7" w:rsidRDefault="00317AF7" w:rsidP="00317AF7">
      <w:pPr>
        <w:pStyle w:val="Sansinterligne"/>
      </w:pPr>
      <w:r>
        <w:t>Dès la prochaine rentrée scolaire, vous serez testé avec des QCM similaires à ceux précédemment mentionnés afin d’identifier vos forces et faiblesses.</w:t>
      </w:r>
    </w:p>
    <w:p w:rsidR="00B916D9" w:rsidRDefault="00B916D9" w:rsidP="00317AF7">
      <w:pPr>
        <w:pStyle w:val="Sansinterligne"/>
      </w:pPr>
    </w:p>
    <w:p w:rsidR="00317AF7" w:rsidRDefault="00B916D9" w:rsidP="00317AF7">
      <w:pPr>
        <w:pStyle w:val="Sansinterligne"/>
      </w:pPr>
      <w:r>
        <w:t>P</w:t>
      </w:r>
      <w:r w:rsidR="00317AF7">
        <w:t>assez de bonnes vacances !</w:t>
      </w:r>
    </w:p>
    <w:p w:rsidR="00317AF7" w:rsidRDefault="00317AF7" w:rsidP="00317AF7">
      <w:pPr>
        <w:pStyle w:val="Sansinterligne"/>
      </w:pPr>
    </w:p>
    <w:p w:rsidR="00317AF7" w:rsidRDefault="00317AF7" w:rsidP="00317AF7">
      <w:pPr>
        <w:pStyle w:val="Sansinterligne"/>
      </w:pPr>
    </w:p>
    <w:p w:rsidR="00317AF7" w:rsidRDefault="00317AF7" w:rsidP="00317AF7">
      <w:r>
        <w:t>Les professeurs de mathématiques du lycée F. FLERET de MORNE-A-L’EAU</w:t>
      </w:r>
    </w:p>
    <w:p w:rsidR="004A4D17" w:rsidRDefault="004A4D17"/>
    <w:sectPr w:rsidR="004A4D17" w:rsidSect="004A4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AF7"/>
    <w:rsid w:val="000973DC"/>
    <w:rsid w:val="000D524F"/>
    <w:rsid w:val="00317AF7"/>
    <w:rsid w:val="004A4D17"/>
    <w:rsid w:val="005C1FAC"/>
    <w:rsid w:val="009D7C2F"/>
    <w:rsid w:val="00A425E7"/>
    <w:rsid w:val="00AE0894"/>
    <w:rsid w:val="00B916D9"/>
    <w:rsid w:val="00C0638D"/>
    <w:rsid w:val="00D47AC2"/>
    <w:rsid w:val="00FC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C4FA4D-0684-43B4-85A7-90E41C520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7A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17AF7"/>
    <w:pPr>
      <w:spacing w:after="0" w:line="240" w:lineRule="auto"/>
    </w:pPr>
  </w:style>
  <w:style w:type="character" w:styleId="Lienhypertexte">
    <w:name w:val="Hyperlink"/>
    <w:basedOn w:val="Policepardfaut"/>
    <w:uiPriority w:val="99"/>
    <w:semiHidden/>
    <w:unhideWhenUsed/>
    <w:rsid w:val="00317A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ths-et-tiques.fr/index.php/cours-maths/niveau-premier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MonOrdi</dc:creator>
  <cp:lastModifiedBy>Cayarcy</cp:lastModifiedBy>
  <cp:revision>2</cp:revision>
  <dcterms:created xsi:type="dcterms:W3CDTF">2020-06-30T14:48:00Z</dcterms:created>
  <dcterms:modified xsi:type="dcterms:W3CDTF">2020-06-30T14:48:00Z</dcterms:modified>
</cp:coreProperties>
</file>