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7C0" w:rsidRPr="006F2007" w:rsidRDefault="00B124B3" w:rsidP="009D61CC">
      <w:pPr>
        <w:jc w:val="center"/>
        <w:rPr>
          <w:rFonts w:ascii="Arial Black" w:hAnsi="Arial Black"/>
          <w:color w:val="000000" w:themeColor="text1"/>
          <w:sz w:val="32"/>
          <w:szCs w:val="32"/>
        </w:rPr>
      </w:pPr>
      <w:r w:rsidRPr="006F2007">
        <w:rPr>
          <w:rFonts w:ascii="Arial Black" w:hAnsi="Arial Black"/>
          <w:color w:val="000000" w:themeColor="text1"/>
          <w:sz w:val="32"/>
          <w:szCs w:val="32"/>
        </w:rPr>
        <w:t xml:space="preserve">Un collège, un environnement sain </w:t>
      </w:r>
    </w:p>
    <w:p w:rsidR="009C3F9D" w:rsidRPr="00FB27C0" w:rsidRDefault="00840BD9" w:rsidP="00FB27C0">
      <w:pPr>
        <w:jc w:val="center"/>
        <w:rPr>
          <w:color w:val="FF0000"/>
          <w:sz w:val="44"/>
          <w:szCs w:val="44"/>
        </w:rPr>
      </w:pPr>
      <w:r>
        <w:rPr>
          <w:noProof/>
          <w:color w:val="FF0000"/>
          <w:sz w:val="44"/>
          <w:szCs w:val="44"/>
          <w:lang w:eastAsia="fr-FR"/>
        </w:rPr>
        <w:drawing>
          <wp:inline distT="0" distB="0" distL="0" distR="0">
            <wp:extent cx="3606461" cy="1858645"/>
            <wp:effectExtent l="114300" t="114300" r="108585" b="14160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-20181011-WA000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1536" cy="187156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FB27C0" w:rsidRPr="006F2007" w:rsidRDefault="00FB27C0" w:rsidP="00FB27C0">
      <w:pPr>
        <w:rPr>
          <w:rFonts w:ascii="Arial Black" w:hAnsi="Arial Black"/>
          <w:b/>
          <w:sz w:val="26"/>
          <w:szCs w:val="26"/>
        </w:rPr>
      </w:pPr>
      <w:r w:rsidRPr="006F2007">
        <w:rPr>
          <w:rFonts w:ascii="Arial Black" w:hAnsi="Arial Black"/>
          <w:b/>
          <w:sz w:val="26"/>
          <w:szCs w:val="26"/>
        </w:rPr>
        <w:t>5</w:t>
      </w:r>
      <w:r w:rsidR="00896EAB" w:rsidRPr="006F2007">
        <w:rPr>
          <w:rFonts w:ascii="Arial Black" w:hAnsi="Arial Black"/>
          <w:b/>
          <w:sz w:val="26"/>
          <w:szCs w:val="26"/>
          <w:vertAlign w:val="superscript"/>
        </w:rPr>
        <w:t>e</w:t>
      </w:r>
      <w:r w:rsidRPr="006F2007">
        <w:rPr>
          <w:rFonts w:ascii="Arial Black" w:hAnsi="Arial Black"/>
          <w:b/>
          <w:sz w:val="26"/>
          <w:szCs w:val="26"/>
        </w:rPr>
        <w:t>8environnement ? Moi aussi j’ai été étonné</w:t>
      </w:r>
      <w:r w:rsidR="006F2007">
        <w:rPr>
          <w:rFonts w:ascii="Arial Black" w:hAnsi="Arial Black"/>
          <w:b/>
          <w:sz w:val="26"/>
          <w:szCs w:val="26"/>
        </w:rPr>
        <w:t>e</w:t>
      </w:r>
      <w:r w:rsidRPr="006F2007">
        <w:rPr>
          <w:rFonts w:ascii="Arial Black" w:hAnsi="Arial Black"/>
          <w:b/>
          <w:sz w:val="26"/>
          <w:szCs w:val="26"/>
        </w:rPr>
        <w:t xml:space="preserve"> </w:t>
      </w:r>
      <w:r w:rsidR="00896EAB" w:rsidRPr="006F2007">
        <w:rPr>
          <w:rFonts w:ascii="Arial Black" w:hAnsi="Arial Black"/>
          <w:b/>
          <w:sz w:val="26"/>
          <w:szCs w:val="26"/>
        </w:rPr>
        <w:t xml:space="preserve">d’apprendre qu’il existait une </w:t>
      </w:r>
      <w:r w:rsidR="006F2007">
        <w:rPr>
          <w:rFonts w:ascii="Arial Black" w:hAnsi="Arial Black"/>
          <w:b/>
          <w:sz w:val="26"/>
          <w:szCs w:val="26"/>
        </w:rPr>
        <w:t>c</w:t>
      </w:r>
      <w:r w:rsidR="00896EAB" w:rsidRPr="006F2007">
        <w:rPr>
          <w:rFonts w:ascii="Arial Black" w:hAnsi="Arial Black"/>
          <w:b/>
          <w:sz w:val="26"/>
          <w:szCs w:val="26"/>
        </w:rPr>
        <w:t>lasse</w:t>
      </w:r>
      <w:r w:rsidR="006F2007">
        <w:rPr>
          <w:rFonts w:ascii="Arial Black" w:hAnsi="Arial Black"/>
          <w:b/>
          <w:sz w:val="26"/>
          <w:szCs w:val="26"/>
        </w:rPr>
        <w:t xml:space="preserve"> dédiée à l’environnement</w:t>
      </w:r>
      <w:r w:rsidR="00896EAB" w:rsidRPr="006F2007">
        <w:rPr>
          <w:rFonts w:ascii="Arial Black" w:hAnsi="Arial Black"/>
          <w:b/>
          <w:sz w:val="26"/>
          <w:szCs w:val="26"/>
        </w:rPr>
        <w:t xml:space="preserve"> dans le collège.</w:t>
      </w:r>
      <w:r w:rsidRPr="006F2007">
        <w:rPr>
          <w:rFonts w:ascii="Arial Black" w:hAnsi="Arial Black"/>
          <w:b/>
          <w:sz w:val="26"/>
          <w:szCs w:val="26"/>
        </w:rPr>
        <w:t xml:space="preserve"> </w:t>
      </w:r>
      <w:r w:rsidR="00896EAB" w:rsidRPr="006F2007">
        <w:rPr>
          <w:rFonts w:ascii="Arial Black" w:hAnsi="Arial Black"/>
          <w:b/>
          <w:sz w:val="26"/>
          <w:szCs w:val="26"/>
        </w:rPr>
        <w:t>Découvrons</w:t>
      </w:r>
      <w:r w:rsidRPr="006F2007">
        <w:rPr>
          <w:rFonts w:ascii="Arial Black" w:hAnsi="Arial Black"/>
          <w:b/>
          <w:sz w:val="26"/>
          <w:szCs w:val="26"/>
        </w:rPr>
        <w:t xml:space="preserve"> leur projet, </w:t>
      </w:r>
      <w:r w:rsidR="00896EAB" w:rsidRPr="006F2007">
        <w:rPr>
          <w:rFonts w:ascii="Arial Black" w:hAnsi="Arial Black"/>
          <w:b/>
          <w:sz w:val="26"/>
          <w:szCs w:val="26"/>
        </w:rPr>
        <w:t xml:space="preserve">leur </w:t>
      </w:r>
      <w:r w:rsidRPr="006F2007">
        <w:rPr>
          <w:rFonts w:ascii="Arial Black" w:hAnsi="Arial Black"/>
          <w:b/>
          <w:sz w:val="26"/>
          <w:szCs w:val="26"/>
        </w:rPr>
        <w:t>parcours et leurs objectif</w:t>
      </w:r>
      <w:r w:rsidR="00896EAB" w:rsidRPr="006F2007">
        <w:rPr>
          <w:rFonts w:ascii="Arial Black" w:hAnsi="Arial Black"/>
          <w:b/>
          <w:sz w:val="26"/>
          <w:szCs w:val="26"/>
        </w:rPr>
        <w:t>s</w:t>
      </w:r>
      <w:r w:rsidRPr="006F2007">
        <w:rPr>
          <w:rFonts w:ascii="Arial Black" w:hAnsi="Arial Black"/>
          <w:b/>
          <w:sz w:val="26"/>
          <w:szCs w:val="26"/>
        </w:rPr>
        <w:t>…</w:t>
      </w:r>
    </w:p>
    <w:p w:rsidR="00B54575" w:rsidRPr="00101F83" w:rsidRDefault="00B54575" w:rsidP="002A1C38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2676525" y="4581525"/>
            <wp:positionH relativeFrom="column">
              <wp:posOffset>2519045</wp:posOffset>
            </wp:positionH>
            <wp:positionV relativeFrom="paragraph">
              <wp:align>top</wp:align>
            </wp:positionV>
            <wp:extent cx="2208178" cy="1656134"/>
            <wp:effectExtent l="152400" t="152400" r="154305" b="15367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-20181011-WA000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8178" cy="1656134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2A1C38">
        <w:rPr>
          <w:b/>
          <w:sz w:val="28"/>
          <w:szCs w:val="28"/>
        </w:rPr>
        <w:br w:type="textWrapping" w:clear="all"/>
      </w:r>
    </w:p>
    <w:p w:rsidR="00FB27C0" w:rsidRPr="002A1C38" w:rsidRDefault="002A1C38" w:rsidP="00FB27C0">
      <w:pPr>
        <w:rPr>
          <w:rFonts w:ascii="Arial" w:hAnsi="Arial" w:cs="Arial"/>
          <w:sz w:val="24"/>
          <w:szCs w:val="24"/>
        </w:rPr>
      </w:pPr>
      <w:r w:rsidRPr="002A1C38">
        <w:rPr>
          <w:rFonts w:ascii="Arial" w:hAnsi="Arial" w:cs="Arial"/>
          <w:sz w:val="24"/>
          <w:szCs w:val="24"/>
        </w:rPr>
        <w:t>La classe de 5</w:t>
      </w:r>
      <w:r w:rsidRPr="002A1C38">
        <w:rPr>
          <w:rFonts w:ascii="Arial" w:hAnsi="Arial" w:cs="Arial"/>
          <w:sz w:val="24"/>
          <w:szCs w:val="24"/>
          <w:vertAlign w:val="superscript"/>
        </w:rPr>
        <w:t>e</w:t>
      </w:r>
      <w:r w:rsidRPr="002A1C38">
        <w:rPr>
          <w:rFonts w:ascii="Arial" w:hAnsi="Arial" w:cs="Arial"/>
          <w:sz w:val="24"/>
          <w:szCs w:val="24"/>
        </w:rPr>
        <w:t xml:space="preserve">8 environnement est une classe travaillant sur le développement durable dans le cadre d’un projet ERASMUS+ en partenariat avec le lycée </w:t>
      </w:r>
      <w:proofErr w:type="spellStart"/>
      <w:r w:rsidRPr="002A1C38">
        <w:rPr>
          <w:rFonts w:ascii="Arial" w:hAnsi="Arial" w:cs="Arial"/>
          <w:sz w:val="24"/>
          <w:szCs w:val="24"/>
        </w:rPr>
        <w:t>Coeffin</w:t>
      </w:r>
      <w:proofErr w:type="spellEnd"/>
      <w:r w:rsidRPr="002A1C38">
        <w:rPr>
          <w:rFonts w:ascii="Arial" w:hAnsi="Arial" w:cs="Arial"/>
          <w:sz w:val="24"/>
          <w:szCs w:val="24"/>
        </w:rPr>
        <w:t xml:space="preserve"> et un collège italien.</w:t>
      </w:r>
    </w:p>
    <w:p w:rsidR="005942DF" w:rsidRDefault="00896EAB" w:rsidP="00FB27C0">
      <w:pPr>
        <w:rPr>
          <w:rFonts w:ascii="Arial" w:hAnsi="Arial" w:cs="Arial"/>
          <w:sz w:val="24"/>
          <w:szCs w:val="24"/>
        </w:rPr>
      </w:pPr>
      <w:r w:rsidRPr="002A1C38">
        <w:rPr>
          <w:rFonts w:ascii="Arial" w:hAnsi="Arial" w:cs="Arial"/>
          <w:sz w:val="24"/>
          <w:szCs w:val="24"/>
        </w:rPr>
        <w:t>Le mardi 9 octobre, nous sommes allé</w:t>
      </w:r>
      <w:r w:rsidR="000F2222" w:rsidRPr="002A1C38">
        <w:rPr>
          <w:rFonts w:ascii="Arial" w:hAnsi="Arial" w:cs="Arial"/>
          <w:sz w:val="24"/>
          <w:szCs w:val="24"/>
        </w:rPr>
        <w:t>s</w:t>
      </w:r>
      <w:r w:rsidRPr="002A1C38">
        <w:rPr>
          <w:rFonts w:ascii="Arial" w:hAnsi="Arial" w:cs="Arial"/>
          <w:sz w:val="24"/>
          <w:szCs w:val="24"/>
        </w:rPr>
        <w:t xml:space="preserve"> à la rencontre des</w:t>
      </w:r>
      <w:r w:rsidR="002A1C38">
        <w:rPr>
          <w:rFonts w:ascii="Arial" w:hAnsi="Arial" w:cs="Arial"/>
          <w:sz w:val="24"/>
          <w:szCs w:val="24"/>
        </w:rPr>
        <w:t xml:space="preserve"> élèves de</w:t>
      </w:r>
      <w:r w:rsidRPr="002A1C38">
        <w:rPr>
          <w:rFonts w:ascii="Arial" w:hAnsi="Arial" w:cs="Arial"/>
          <w:sz w:val="24"/>
          <w:szCs w:val="24"/>
        </w:rPr>
        <w:t xml:space="preserve"> 5</w:t>
      </w:r>
      <w:r w:rsidRPr="002A1C38">
        <w:rPr>
          <w:rFonts w:ascii="Arial" w:hAnsi="Arial" w:cs="Arial"/>
          <w:sz w:val="24"/>
          <w:szCs w:val="24"/>
          <w:vertAlign w:val="superscript"/>
        </w:rPr>
        <w:t>e</w:t>
      </w:r>
      <w:r w:rsidRPr="002A1C38">
        <w:rPr>
          <w:rFonts w:ascii="Arial" w:hAnsi="Arial" w:cs="Arial"/>
          <w:sz w:val="24"/>
          <w:szCs w:val="24"/>
        </w:rPr>
        <w:t>8 avant leur so</w:t>
      </w:r>
      <w:r w:rsidR="006F2007" w:rsidRPr="002A1C38">
        <w:rPr>
          <w:rFonts w:ascii="Arial" w:hAnsi="Arial" w:cs="Arial"/>
          <w:sz w:val="24"/>
          <w:szCs w:val="24"/>
        </w:rPr>
        <w:t>r</w:t>
      </w:r>
      <w:r w:rsidRPr="002A1C38">
        <w:rPr>
          <w:rFonts w:ascii="Arial" w:hAnsi="Arial" w:cs="Arial"/>
          <w:sz w:val="24"/>
          <w:szCs w:val="24"/>
        </w:rPr>
        <w:t xml:space="preserve">tie au </w:t>
      </w:r>
      <w:r w:rsidR="000F2222" w:rsidRPr="002A1C38">
        <w:rPr>
          <w:rFonts w:ascii="Arial" w:hAnsi="Arial" w:cs="Arial"/>
          <w:sz w:val="24"/>
          <w:szCs w:val="24"/>
        </w:rPr>
        <w:t xml:space="preserve">SYVADE. </w:t>
      </w:r>
    </w:p>
    <w:p w:rsidR="005F1088" w:rsidRPr="002A1C38" w:rsidRDefault="000F2222" w:rsidP="00FB27C0">
      <w:pPr>
        <w:rPr>
          <w:rFonts w:ascii="Arial" w:hAnsi="Arial" w:cs="Arial"/>
          <w:sz w:val="24"/>
          <w:szCs w:val="24"/>
        </w:rPr>
      </w:pPr>
      <w:r w:rsidRPr="002A1C38">
        <w:rPr>
          <w:rFonts w:ascii="Arial" w:hAnsi="Arial" w:cs="Arial"/>
          <w:sz w:val="24"/>
          <w:szCs w:val="24"/>
        </w:rPr>
        <w:t>Voici les réponses les plus marquantes</w:t>
      </w:r>
      <w:r w:rsidR="006F2007" w:rsidRPr="002A1C38">
        <w:rPr>
          <w:rFonts w:ascii="Arial" w:hAnsi="Arial" w:cs="Arial"/>
          <w:sz w:val="24"/>
          <w:szCs w:val="24"/>
        </w:rPr>
        <w:t> :</w:t>
      </w:r>
      <w:r w:rsidR="005F1088" w:rsidRPr="002A1C38">
        <w:rPr>
          <w:rFonts w:ascii="Arial" w:hAnsi="Arial" w:cs="Arial"/>
          <w:sz w:val="24"/>
          <w:szCs w:val="24"/>
        </w:rPr>
        <w:t xml:space="preserve"> </w:t>
      </w:r>
    </w:p>
    <w:p w:rsidR="00101F83" w:rsidRPr="002A1C38" w:rsidRDefault="000F2222" w:rsidP="000F2222">
      <w:pPr>
        <w:rPr>
          <w:rFonts w:ascii="Arial" w:hAnsi="Arial" w:cs="Arial"/>
          <w:sz w:val="24"/>
          <w:szCs w:val="24"/>
        </w:rPr>
      </w:pPr>
      <w:r w:rsidRPr="002A1C38">
        <w:rPr>
          <w:rFonts w:ascii="Arial" w:hAnsi="Arial" w:cs="Arial"/>
          <w:sz w:val="24"/>
          <w:szCs w:val="24"/>
        </w:rPr>
        <w:t xml:space="preserve">Soraya : </w:t>
      </w:r>
      <w:r w:rsidR="005F1088" w:rsidRPr="002A1C38">
        <w:rPr>
          <w:rFonts w:ascii="Arial" w:hAnsi="Arial" w:cs="Arial"/>
          <w:sz w:val="24"/>
          <w:szCs w:val="24"/>
        </w:rPr>
        <w:t>Que pensez-vous faire pour l’environnement ?</w:t>
      </w:r>
    </w:p>
    <w:p w:rsidR="005F1088" w:rsidRPr="002A1C38" w:rsidRDefault="000F2222" w:rsidP="000F2222">
      <w:pPr>
        <w:rPr>
          <w:rFonts w:ascii="Arial" w:hAnsi="Arial" w:cs="Arial"/>
          <w:sz w:val="24"/>
          <w:szCs w:val="24"/>
        </w:rPr>
      </w:pPr>
      <w:r w:rsidRPr="002A1C38">
        <w:rPr>
          <w:rFonts w:ascii="Arial" w:hAnsi="Arial" w:cs="Arial"/>
          <w:sz w:val="24"/>
          <w:szCs w:val="24"/>
        </w:rPr>
        <w:t xml:space="preserve">Les élèves : </w:t>
      </w:r>
      <w:r w:rsidR="005F1088" w:rsidRPr="002A1C38">
        <w:rPr>
          <w:rFonts w:ascii="Arial" w:hAnsi="Arial" w:cs="Arial"/>
          <w:sz w:val="24"/>
          <w:szCs w:val="24"/>
        </w:rPr>
        <w:t xml:space="preserve">Nous pensons mettre en place des bornes de tri et sensibiliser les élèves du collège </w:t>
      </w:r>
      <w:r w:rsidR="006F2007" w:rsidRPr="002A1C38">
        <w:rPr>
          <w:rFonts w:ascii="Arial" w:hAnsi="Arial" w:cs="Arial"/>
          <w:sz w:val="24"/>
          <w:szCs w:val="24"/>
        </w:rPr>
        <w:t>à ce sujet</w:t>
      </w:r>
      <w:r w:rsidR="005F1088" w:rsidRPr="002A1C38">
        <w:rPr>
          <w:rFonts w:ascii="Arial" w:hAnsi="Arial" w:cs="Arial"/>
          <w:sz w:val="24"/>
          <w:szCs w:val="24"/>
        </w:rPr>
        <w:t>.</w:t>
      </w:r>
    </w:p>
    <w:p w:rsidR="005F1088" w:rsidRPr="002A1C38" w:rsidRDefault="000F2222" w:rsidP="000F2222">
      <w:pPr>
        <w:rPr>
          <w:rFonts w:ascii="Arial" w:hAnsi="Arial" w:cs="Arial"/>
          <w:sz w:val="24"/>
          <w:szCs w:val="24"/>
        </w:rPr>
      </w:pPr>
      <w:r w:rsidRPr="002A1C38">
        <w:rPr>
          <w:rFonts w:ascii="Arial" w:hAnsi="Arial" w:cs="Arial"/>
          <w:sz w:val="24"/>
          <w:szCs w:val="24"/>
        </w:rPr>
        <w:t xml:space="preserve">Maëlys : </w:t>
      </w:r>
      <w:r w:rsidR="005F1088" w:rsidRPr="002A1C38">
        <w:rPr>
          <w:rFonts w:ascii="Arial" w:hAnsi="Arial" w:cs="Arial"/>
          <w:sz w:val="24"/>
          <w:szCs w:val="24"/>
        </w:rPr>
        <w:t>Quelle attitude les collégiens peuvent-ils avoir</w:t>
      </w:r>
      <w:r w:rsidR="006F2007" w:rsidRPr="002A1C38">
        <w:rPr>
          <w:rFonts w:ascii="Arial" w:hAnsi="Arial" w:cs="Arial"/>
          <w:sz w:val="24"/>
          <w:szCs w:val="24"/>
        </w:rPr>
        <w:t xml:space="preserve"> pour préserver l’environnement ?</w:t>
      </w:r>
    </w:p>
    <w:p w:rsidR="005F1088" w:rsidRPr="002A1C38" w:rsidRDefault="000F2222" w:rsidP="000F2222">
      <w:pPr>
        <w:rPr>
          <w:rFonts w:ascii="Arial" w:hAnsi="Arial" w:cs="Arial"/>
          <w:sz w:val="24"/>
          <w:szCs w:val="24"/>
        </w:rPr>
      </w:pPr>
      <w:r w:rsidRPr="002A1C38">
        <w:rPr>
          <w:rFonts w:ascii="Arial" w:hAnsi="Arial" w:cs="Arial"/>
          <w:sz w:val="24"/>
          <w:szCs w:val="24"/>
        </w:rPr>
        <w:t xml:space="preserve">Les élèves : </w:t>
      </w:r>
      <w:r w:rsidR="005F1088" w:rsidRPr="002A1C38">
        <w:rPr>
          <w:rFonts w:ascii="Arial" w:hAnsi="Arial" w:cs="Arial"/>
          <w:sz w:val="24"/>
          <w:szCs w:val="24"/>
        </w:rPr>
        <w:t>Les collégiens doivent changer leur point de vu</w:t>
      </w:r>
      <w:r w:rsidR="00074644" w:rsidRPr="002A1C38">
        <w:rPr>
          <w:rFonts w:ascii="Arial" w:hAnsi="Arial" w:cs="Arial"/>
          <w:sz w:val="24"/>
          <w:szCs w:val="24"/>
        </w:rPr>
        <w:t>e</w:t>
      </w:r>
      <w:r w:rsidR="005F1088" w:rsidRPr="002A1C38">
        <w:rPr>
          <w:rFonts w:ascii="Arial" w:hAnsi="Arial" w:cs="Arial"/>
          <w:sz w:val="24"/>
          <w:szCs w:val="24"/>
        </w:rPr>
        <w:t xml:space="preserve"> sur les déchets et penser ’’Tri ‘’.</w:t>
      </w:r>
    </w:p>
    <w:p w:rsidR="005F1088" w:rsidRPr="002A1C38" w:rsidRDefault="00630B73" w:rsidP="000F2222">
      <w:pPr>
        <w:rPr>
          <w:rFonts w:ascii="Arial" w:hAnsi="Arial" w:cs="Arial"/>
          <w:sz w:val="24"/>
          <w:szCs w:val="24"/>
        </w:rPr>
      </w:pPr>
      <w:r w:rsidRPr="002A1C38">
        <w:rPr>
          <w:rFonts w:ascii="Arial" w:hAnsi="Arial" w:cs="Arial"/>
          <w:sz w:val="24"/>
          <w:szCs w:val="24"/>
        </w:rPr>
        <w:lastRenderedPageBreak/>
        <w:t xml:space="preserve">Klara : </w:t>
      </w:r>
      <w:r w:rsidR="005F1088" w:rsidRPr="002A1C38">
        <w:rPr>
          <w:rFonts w:ascii="Arial" w:hAnsi="Arial" w:cs="Arial"/>
          <w:sz w:val="24"/>
          <w:szCs w:val="24"/>
        </w:rPr>
        <w:t>Pratiquez-vous le tri chez vous ?</w:t>
      </w:r>
    </w:p>
    <w:p w:rsidR="005F1088" w:rsidRPr="006F2007" w:rsidRDefault="00630B73" w:rsidP="00630B73">
      <w:pPr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t xml:space="preserve">Les élèves : </w:t>
      </w:r>
      <w:r w:rsidR="005F1088" w:rsidRPr="006F2007">
        <w:rPr>
          <w:rFonts w:ascii="Arial" w:hAnsi="Arial" w:cs="Arial"/>
          <w:sz w:val="24"/>
          <w:szCs w:val="24"/>
        </w:rPr>
        <w:t>Oui, mais nous ne sommes pas réguliers dans le tri de nos déchets.</w:t>
      </w:r>
    </w:p>
    <w:p w:rsidR="005F1088" w:rsidRPr="006F2007" w:rsidRDefault="00630B73" w:rsidP="00630B73">
      <w:pPr>
        <w:rPr>
          <w:rFonts w:ascii="Arial" w:hAnsi="Arial" w:cs="Arial"/>
          <w:sz w:val="24"/>
          <w:szCs w:val="24"/>
        </w:rPr>
      </w:pPr>
      <w:proofErr w:type="spellStart"/>
      <w:r w:rsidRPr="006F2007">
        <w:rPr>
          <w:rFonts w:ascii="Arial" w:hAnsi="Arial" w:cs="Arial"/>
          <w:sz w:val="24"/>
          <w:szCs w:val="24"/>
        </w:rPr>
        <w:t>Manoah</w:t>
      </w:r>
      <w:proofErr w:type="spellEnd"/>
      <w:r w:rsidRPr="006F2007">
        <w:rPr>
          <w:rFonts w:ascii="Arial" w:hAnsi="Arial" w:cs="Arial"/>
          <w:sz w:val="24"/>
          <w:szCs w:val="24"/>
        </w:rPr>
        <w:t xml:space="preserve"> : </w:t>
      </w:r>
      <w:r w:rsidR="005F1088" w:rsidRPr="006F2007">
        <w:rPr>
          <w:rFonts w:ascii="Arial" w:hAnsi="Arial" w:cs="Arial"/>
          <w:sz w:val="24"/>
          <w:szCs w:val="24"/>
        </w:rPr>
        <w:t>Pourquoi avoir choisi la classe Environnement ?</w:t>
      </w:r>
    </w:p>
    <w:p w:rsidR="005F1088" w:rsidRPr="006F2007" w:rsidRDefault="00630B73" w:rsidP="00630B73">
      <w:pPr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t xml:space="preserve">Les élèves : </w:t>
      </w:r>
      <w:r w:rsidR="005F1088" w:rsidRPr="006F2007">
        <w:rPr>
          <w:rFonts w:ascii="Arial" w:hAnsi="Arial" w:cs="Arial"/>
          <w:sz w:val="24"/>
          <w:szCs w:val="24"/>
        </w:rPr>
        <w:t>Nous ne l’avons pas choisi</w:t>
      </w:r>
      <w:r w:rsidR="0029402E" w:rsidRPr="006F2007">
        <w:rPr>
          <w:rFonts w:ascii="Arial" w:hAnsi="Arial" w:cs="Arial"/>
          <w:sz w:val="24"/>
          <w:szCs w:val="24"/>
        </w:rPr>
        <w:t>e</w:t>
      </w:r>
      <w:r w:rsidR="005F1088" w:rsidRPr="006F2007">
        <w:rPr>
          <w:rFonts w:ascii="Arial" w:hAnsi="Arial" w:cs="Arial"/>
          <w:sz w:val="24"/>
          <w:szCs w:val="24"/>
        </w:rPr>
        <w:t xml:space="preserve"> </w:t>
      </w:r>
      <w:r w:rsidR="00896EAB" w:rsidRPr="006F2007">
        <w:rPr>
          <w:rFonts w:ascii="Arial" w:hAnsi="Arial" w:cs="Arial"/>
          <w:sz w:val="24"/>
          <w:szCs w:val="24"/>
        </w:rPr>
        <w:t xml:space="preserve">mais </w:t>
      </w:r>
      <w:r w:rsidR="0029402E" w:rsidRPr="006F2007">
        <w:rPr>
          <w:rFonts w:ascii="Arial" w:hAnsi="Arial" w:cs="Arial"/>
          <w:sz w:val="24"/>
          <w:szCs w:val="24"/>
        </w:rPr>
        <w:t>ç</w:t>
      </w:r>
      <w:r w:rsidR="00896EAB" w:rsidRPr="006F2007">
        <w:rPr>
          <w:rFonts w:ascii="Arial" w:hAnsi="Arial" w:cs="Arial"/>
          <w:sz w:val="24"/>
          <w:szCs w:val="24"/>
        </w:rPr>
        <w:t>a nous permet de changer de comportement, de travailler en groupe et ça change des autres classes.</w:t>
      </w:r>
      <w:r w:rsidR="005F1088" w:rsidRPr="006F2007">
        <w:rPr>
          <w:rFonts w:ascii="Arial" w:hAnsi="Arial" w:cs="Arial"/>
          <w:sz w:val="24"/>
          <w:szCs w:val="24"/>
        </w:rPr>
        <w:t xml:space="preserve"> </w:t>
      </w:r>
    </w:p>
    <w:p w:rsidR="008613E9" w:rsidRPr="006F2007" w:rsidRDefault="009C0DB3" w:rsidP="009C0DB3">
      <w:pPr>
        <w:jc w:val="center"/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noProof/>
          <w:sz w:val="24"/>
          <w:szCs w:val="24"/>
          <w:lang w:eastAsia="fr-FR"/>
        </w:rPr>
        <w:drawing>
          <wp:inline distT="0" distB="0" distL="0" distR="0">
            <wp:extent cx="1877438" cy="2503251"/>
            <wp:effectExtent l="323850" t="323850" r="332740" b="31623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-20181011-WA000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2350" cy="25098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942DF" w:rsidRDefault="0029402E" w:rsidP="00B54575">
      <w:pPr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t xml:space="preserve">Après la sortie, la </w:t>
      </w:r>
      <w:r w:rsidR="008613E9" w:rsidRPr="006F2007">
        <w:rPr>
          <w:rFonts w:ascii="Arial" w:hAnsi="Arial" w:cs="Arial"/>
          <w:sz w:val="24"/>
          <w:szCs w:val="24"/>
        </w:rPr>
        <w:t>classe</w:t>
      </w:r>
      <w:r w:rsidRPr="006F2007">
        <w:rPr>
          <w:rFonts w:ascii="Arial" w:hAnsi="Arial" w:cs="Arial"/>
          <w:sz w:val="24"/>
          <w:szCs w:val="24"/>
        </w:rPr>
        <w:t xml:space="preserve"> </w:t>
      </w:r>
      <w:r w:rsidR="004F259C" w:rsidRPr="006F2007">
        <w:rPr>
          <w:rFonts w:ascii="Arial" w:hAnsi="Arial" w:cs="Arial"/>
          <w:sz w:val="24"/>
          <w:szCs w:val="24"/>
        </w:rPr>
        <w:t>s</w:t>
      </w:r>
      <w:r w:rsidR="008613E9" w:rsidRPr="006F2007">
        <w:rPr>
          <w:rFonts w:ascii="Arial" w:hAnsi="Arial" w:cs="Arial"/>
          <w:sz w:val="24"/>
          <w:szCs w:val="24"/>
        </w:rPr>
        <w:t>’est réuni</w:t>
      </w:r>
      <w:r w:rsidR="004F259C" w:rsidRPr="006F2007">
        <w:rPr>
          <w:rFonts w:ascii="Arial" w:hAnsi="Arial" w:cs="Arial"/>
          <w:sz w:val="24"/>
          <w:szCs w:val="24"/>
        </w:rPr>
        <w:t>e</w:t>
      </w:r>
      <w:r w:rsidR="008613E9" w:rsidRPr="006F2007">
        <w:rPr>
          <w:rFonts w:ascii="Arial" w:hAnsi="Arial" w:cs="Arial"/>
          <w:sz w:val="24"/>
          <w:szCs w:val="24"/>
        </w:rPr>
        <w:t xml:space="preserve"> les jeudis après-midi pour </w:t>
      </w:r>
      <w:r w:rsidR="00074644">
        <w:rPr>
          <w:rFonts w:ascii="Arial" w:hAnsi="Arial" w:cs="Arial"/>
          <w:sz w:val="24"/>
          <w:szCs w:val="24"/>
        </w:rPr>
        <w:t>réaliser</w:t>
      </w:r>
      <w:r w:rsidR="008613E9" w:rsidRPr="006F2007">
        <w:rPr>
          <w:rFonts w:ascii="Arial" w:hAnsi="Arial" w:cs="Arial"/>
          <w:sz w:val="24"/>
          <w:szCs w:val="24"/>
        </w:rPr>
        <w:t xml:space="preserve"> des affiches </w:t>
      </w:r>
      <w:r w:rsidR="004F259C" w:rsidRPr="006F2007">
        <w:rPr>
          <w:rFonts w:ascii="Arial" w:hAnsi="Arial" w:cs="Arial"/>
          <w:sz w:val="24"/>
          <w:szCs w:val="24"/>
        </w:rPr>
        <w:t>de</w:t>
      </w:r>
      <w:r w:rsidR="008613E9" w:rsidRPr="006F2007">
        <w:rPr>
          <w:rFonts w:ascii="Arial" w:hAnsi="Arial" w:cs="Arial"/>
          <w:sz w:val="24"/>
          <w:szCs w:val="24"/>
        </w:rPr>
        <w:t xml:space="preserve"> sensibilisation </w:t>
      </w:r>
      <w:r w:rsidR="004F259C" w:rsidRPr="006F2007">
        <w:rPr>
          <w:rFonts w:ascii="Arial" w:hAnsi="Arial" w:cs="Arial"/>
          <w:sz w:val="24"/>
          <w:szCs w:val="24"/>
        </w:rPr>
        <w:t xml:space="preserve">au </w:t>
      </w:r>
      <w:r w:rsidR="008613E9" w:rsidRPr="006F2007">
        <w:rPr>
          <w:rFonts w:ascii="Arial" w:hAnsi="Arial" w:cs="Arial"/>
          <w:sz w:val="24"/>
          <w:szCs w:val="24"/>
        </w:rPr>
        <w:t>tri</w:t>
      </w:r>
      <w:r w:rsidR="005942DF">
        <w:rPr>
          <w:rFonts w:ascii="Arial" w:hAnsi="Arial" w:cs="Arial"/>
          <w:sz w:val="24"/>
          <w:szCs w:val="24"/>
        </w:rPr>
        <w:t>.</w:t>
      </w:r>
      <w:r w:rsidR="008613E9" w:rsidRPr="006F2007">
        <w:rPr>
          <w:rFonts w:ascii="Arial" w:hAnsi="Arial" w:cs="Arial"/>
          <w:sz w:val="24"/>
          <w:szCs w:val="24"/>
        </w:rPr>
        <w:t xml:space="preserve"> </w:t>
      </w:r>
    </w:p>
    <w:p w:rsidR="00840BD9" w:rsidRPr="006F2007" w:rsidRDefault="008613E9" w:rsidP="00B54575">
      <w:pPr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t>Nous vous donnons l’exclusivité </w:t>
      </w:r>
      <w:r w:rsidR="005942DF">
        <w:rPr>
          <w:rFonts w:ascii="Arial" w:hAnsi="Arial" w:cs="Arial"/>
          <w:sz w:val="24"/>
          <w:szCs w:val="24"/>
        </w:rPr>
        <w:t>du</w:t>
      </w:r>
      <w:r w:rsidR="005942DF" w:rsidRPr="005942DF">
        <w:rPr>
          <w:rFonts w:ascii="Arial" w:hAnsi="Arial" w:cs="Arial"/>
          <w:sz w:val="24"/>
          <w:szCs w:val="24"/>
        </w:rPr>
        <w:t xml:space="preserve"> </w:t>
      </w:r>
      <w:r w:rsidR="005942DF" w:rsidRPr="006F2007">
        <w:rPr>
          <w:rFonts w:ascii="Arial" w:hAnsi="Arial" w:cs="Arial"/>
          <w:sz w:val="24"/>
          <w:szCs w:val="24"/>
        </w:rPr>
        <w:t>compte-rendu de leur visite au SYVADE</w:t>
      </w:r>
      <w:r w:rsidR="005942DF">
        <w:rPr>
          <w:rFonts w:ascii="Arial" w:hAnsi="Arial" w:cs="Arial"/>
          <w:sz w:val="24"/>
          <w:szCs w:val="24"/>
        </w:rPr>
        <w:t> :</w:t>
      </w:r>
    </w:p>
    <w:p w:rsidR="00840BD9" w:rsidRPr="006F2007" w:rsidRDefault="00840BD9" w:rsidP="00EA60F6">
      <w:pPr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noProof/>
          <w:sz w:val="24"/>
          <w:szCs w:val="24"/>
          <w:lang w:eastAsia="fr-FR"/>
        </w:rPr>
        <w:drawing>
          <wp:inline distT="0" distB="0" distL="0" distR="0" wp14:anchorId="51F1A3F5" wp14:editId="3E2BC78B">
            <wp:extent cx="1506165" cy="2008220"/>
            <wp:effectExtent l="114300" t="114300" r="113665" b="14478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-20181011-WA001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087" cy="205211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6F2007">
        <w:rPr>
          <w:rFonts w:ascii="Arial" w:hAnsi="Arial" w:cs="Arial"/>
          <w:sz w:val="24"/>
          <w:szCs w:val="24"/>
        </w:rPr>
        <w:t xml:space="preserve">   </w:t>
      </w:r>
      <w:r w:rsidRPr="006F2007">
        <w:rPr>
          <w:rFonts w:ascii="Arial" w:hAnsi="Arial" w:cs="Arial"/>
          <w:noProof/>
          <w:sz w:val="24"/>
          <w:szCs w:val="24"/>
          <w:lang w:eastAsia="fr-FR"/>
        </w:rPr>
        <w:drawing>
          <wp:inline distT="0" distB="0" distL="0" distR="0" wp14:anchorId="3092FBA9" wp14:editId="11CD45E8">
            <wp:extent cx="1401745" cy="1868993"/>
            <wp:effectExtent l="114300" t="114300" r="103505" b="15049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-20181011-WA001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0133" cy="188017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EA60F6" w:rsidRPr="006F2007">
        <w:rPr>
          <w:rFonts w:ascii="Arial" w:hAnsi="Arial" w:cs="Arial"/>
          <w:noProof/>
          <w:sz w:val="24"/>
          <w:szCs w:val="24"/>
          <w:lang w:eastAsia="fr-FR"/>
        </w:rPr>
        <w:t xml:space="preserve">   </w:t>
      </w:r>
      <w:r w:rsidRPr="006F2007">
        <w:rPr>
          <w:rFonts w:ascii="Arial" w:hAnsi="Arial" w:cs="Arial"/>
          <w:noProof/>
          <w:sz w:val="24"/>
          <w:szCs w:val="24"/>
          <w:lang w:eastAsia="fr-FR"/>
        </w:rPr>
        <w:drawing>
          <wp:inline distT="0" distB="0" distL="0" distR="0" wp14:anchorId="0AFFA203" wp14:editId="0BF70092">
            <wp:extent cx="1709530" cy="2012098"/>
            <wp:effectExtent l="114300" t="114300" r="100330" b="14097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-20181011-WA000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279" cy="207418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AB7648" w:rsidRPr="006F2007" w:rsidRDefault="00AB7648" w:rsidP="00AB7648">
      <w:pPr>
        <w:jc w:val="both"/>
        <w:rPr>
          <w:rFonts w:ascii="Arial" w:hAnsi="Arial" w:cs="Arial"/>
          <w:sz w:val="24"/>
          <w:szCs w:val="24"/>
          <w:u w:val="dotted"/>
        </w:rPr>
      </w:pPr>
      <w:r w:rsidRPr="006F2007">
        <w:rPr>
          <w:rFonts w:ascii="Arial" w:hAnsi="Arial" w:cs="Arial"/>
          <w:sz w:val="24"/>
          <w:szCs w:val="24"/>
          <w:u w:val="dotted"/>
        </w:rPr>
        <w:t xml:space="preserve">« Les déchets sont nos amis » </w:t>
      </w:r>
    </w:p>
    <w:p w:rsidR="00AB7648" w:rsidRPr="006F2007" w:rsidRDefault="00AB7648" w:rsidP="00AB7648">
      <w:pPr>
        <w:jc w:val="both"/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t>Voulez-vous savoir ce que l’on a vu au SYVADE ?</w:t>
      </w:r>
    </w:p>
    <w:p w:rsidR="00AB7648" w:rsidRPr="006F2007" w:rsidRDefault="005707FE" w:rsidP="00AB7648">
      <w:pPr>
        <w:jc w:val="both"/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lastRenderedPageBreak/>
        <w:t>Nous avons</w:t>
      </w:r>
      <w:r w:rsidR="00AB7648" w:rsidRPr="006F2007">
        <w:rPr>
          <w:rFonts w:ascii="Arial" w:hAnsi="Arial" w:cs="Arial"/>
          <w:sz w:val="24"/>
          <w:szCs w:val="24"/>
        </w:rPr>
        <w:t xml:space="preserve"> vu une déchetterie qui n’est pas un lieu sale et sentant mauvais. Au contraire, on y trie les déchets pour les recycler et les valoriser. D’ailleurs, notre guide nous a répété que les déchets étaient une ressource pour l’île.</w:t>
      </w:r>
    </w:p>
    <w:p w:rsidR="00AB7648" w:rsidRPr="006F2007" w:rsidRDefault="00AB7648" w:rsidP="00AB7648">
      <w:pPr>
        <w:jc w:val="both"/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t>D’abord</w:t>
      </w:r>
      <w:r w:rsidR="00AE4319">
        <w:rPr>
          <w:rFonts w:ascii="Arial" w:hAnsi="Arial" w:cs="Arial"/>
          <w:sz w:val="24"/>
          <w:szCs w:val="24"/>
        </w:rPr>
        <w:t>,</w:t>
      </w:r>
      <w:r w:rsidRPr="006F2007">
        <w:rPr>
          <w:rFonts w:ascii="Arial" w:hAnsi="Arial" w:cs="Arial"/>
          <w:sz w:val="24"/>
          <w:szCs w:val="24"/>
        </w:rPr>
        <w:t xml:space="preserve"> on a visité la déchetterie où </w:t>
      </w:r>
      <w:r w:rsidR="005707FE" w:rsidRPr="006F2007">
        <w:rPr>
          <w:rFonts w:ascii="Arial" w:hAnsi="Arial" w:cs="Arial"/>
          <w:sz w:val="24"/>
          <w:szCs w:val="24"/>
        </w:rPr>
        <w:t>ils nous</w:t>
      </w:r>
      <w:r w:rsidRPr="006F2007">
        <w:rPr>
          <w:rFonts w:ascii="Arial" w:hAnsi="Arial" w:cs="Arial"/>
          <w:sz w:val="24"/>
          <w:szCs w:val="24"/>
        </w:rPr>
        <w:t xml:space="preserve"> </w:t>
      </w:r>
      <w:r w:rsidR="005707FE" w:rsidRPr="006F2007">
        <w:rPr>
          <w:rFonts w:ascii="Arial" w:hAnsi="Arial" w:cs="Arial"/>
          <w:sz w:val="24"/>
          <w:szCs w:val="24"/>
        </w:rPr>
        <w:t>ont</w:t>
      </w:r>
      <w:r w:rsidRPr="006F2007">
        <w:rPr>
          <w:rFonts w:ascii="Arial" w:hAnsi="Arial" w:cs="Arial"/>
          <w:sz w:val="24"/>
          <w:szCs w:val="24"/>
        </w:rPr>
        <w:t xml:space="preserve"> expliqué dans quelle benne trier ses déchets (benne pour les déchets verts, benne pour le plastique, benne pour le carton…).</w:t>
      </w:r>
    </w:p>
    <w:p w:rsidR="00AB7648" w:rsidRPr="006F2007" w:rsidRDefault="00AB7648" w:rsidP="00AB7648">
      <w:pPr>
        <w:jc w:val="both"/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t>Ensuite</w:t>
      </w:r>
      <w:r w:rsidR="00AE4319">
        <w:rPr>
          <w:rFonts w:ascii="Arial" w:hAnsi="Arial" w:cs="Arial"/>
          <w:sz w:val="24"/>
          <w:szCs w:val="24"/>
        </w:rPr>
        <w:t>,</w:t>
      </w:r>
      <w:r w:rsidRPr="006F2007">
        <w:rPr>
          <w:rFonts w:ascii="Arial" w:hAnsi="Arial" w:cs="Arial"/>
          <w:sz w:val="24"/>
          <w:szCs w:val="24"/>
        </w:rPr>
        <w:t xml:space="preserve"> nous avons vu l’ISDND. C’est une sorte de colline où l’on enterre les déchets non-recyclables. Le lixiviat (appelé « jus de déchets ») est traité pour ne pas polluer les sols et</w:t>
      </w:r>
      <w:r w:rsidR="00CA7375" w:rsidRPr="006F2007">
        <w:rPr>
          <w:rFonts w:ascii="Arial" w:hAnsi="Arial" w:cs="Arial"/>
          <w:sz w:val="24"/>
          <w:szCs w:val="24"/>
        </w:rPr>
        <w:t xml:space="preserve"> </w:t>
      </w:r>
      <w:r w:rsidRPr="006F2007">
        <w:rPr>
          <w:rFonts w:ascii="Arial" w:hAnsi="Arial" w:cs="Arial"/>
          <w:sz w:val="24"/>
          <w:szCs w:val="24"/>
        </w:rPr>
        <w:t>le biogaz produit par les déchets</w:t>
      </w:r>
      <w:r w:rsidR="00CA7375" w:rsidRPr="006F2007">
        <w:rPr>
          <w:rFonts w:ascii="Arial" w:hAnsi="Arial" w:cs="Arial"/>
          <w:sz w:val="24"/>
          <w:szCs w:val="24"/>
        </w:rPr>
        <w:t xml:space="preserve"> est pompé</w:t>
      </w:r>
      <w:r w:rsidRPr="006F2007">
        <w:rPr>
          <w:rFonts w:ascii="Arial" w:hAnsi="Arial" w:cs="Arial"/>
          <w:sz w:val="24"/>
          <w:szCs w:val="24"/>
        </w:rPr>
        <w:t xml:space="preserve">. </w:t>
      </w:r>
    </w:p>
    <w:p w:rsidR="00AB7648" w:rsidRPr="006F2007" w:rsidRDefault="00AB7648" w:rsidP="00AB7648">
      <w:pPr>
        <w:jc w:val="both"/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t>Enfin, nous avons terminé notre visite par l’unité de valorisation du biogaz qui redistribue l’</w:t>
      </w:r>
      <w:r w:rsidR="00AE4319">
        <w:rPr>
          <w:rFonts w:ascii="Arial" w:hAnsi="Arial" w:cs="Arial"/>
          <w:sz w:val="24"/>
          <w:szCs w:val="24"/>
        </w:rPr>
        <w:t>électricité</w:t>
      </w:r>
      <w:r w:rsidRPr="006F2007">
        <w:rPr>
          <w:rFonts w:ascii="Arial" w:hAnsi="Arial" w:cs="Arial"/>
          <w:sz w:val="24"/>
          <w:szCs w:val="24"/>
        </w:rPr>
        <w:t xml:space="preserve"> produite par deux moteurs à EDF.</w:t>
      </w:r>
    </w:p>
    <w:p w:rsidR="00AB7648" w:rsidRPr="006F2007" w:rsidRDefault="00AB7648" w:rsidP="00AB7648">
      <w:pPr>
        <w:jc w:val="both"/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t>Nous tenons à remercier notre guide, Philippe, et toutes les équipes du SYVADE qui ont accepté de nous recevoir et ont tout mis en œuvre pour faire de cette visite un succès.</w:t>
      </w:r>
    </w:p>
    <w:p w:rsidR="00EB580C" w:rsidRDefault="00AB7648" w:rsidP="00AB7648">
      <w:pPr>
        <w:jc w:val="both"/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t xml:space="preserve">La visite du SYVADE nous </w:t>
      </w:r>
      <w:r w:rsidR="00CA7375" w:rsidRPr="006F2007">
        <w:rPr>
          <w:rFonts w:ascii="Arial" w:hAnsi="Arial" w:cs="Arial"/>
          <w:sz w:val="24"/>
          <w:szCs w:val="24"/>
        </w:rPr>
        <w:t xml:space="preserve">a </w:t>
      </w:r>
      <w:r w:rsidRPr="006F2007">
        <w:rPr>
          <w:rFonts w:ascii="Arial" w:hAnsi="Arial" w:cs="Arial"/>
          <w:sz w:val="24"/>
          <w:szCs w:val="24"/>
        </w:rPr>
        <w:t>apporté plus de connaissances (ex : le biogaz). Si tout le monde triait ses déchets, il n’y aurait pas de continent</w:t>
      </w:r>
      <w:r w:rsidR="00CA7375" w:rsidRPr="006F2007">
        <w:rPr>
          <w:rFonts w:ascii="Arial" w:hAnsi="Arial" w:cs="Arial"/>
          <w:sz w:val="24"/>
          <w:szCs w:val="24"/>
        </w:rPr>
        <w:t xml:space="preserve">s </w:t>
      </w:r>
      <w:r w:rsidRPr="006F2007">
        <w:rPr>
          <w:rFonts w:ascii="Arial" w:hAnsi="Arial" w:cs="Arial"/>
          <w:sz w:val="24"/>
          <w:szCs w:val="24"/>
        </w:rPr>
        <w:t xml:space="preserve">de plastique. C’est pourquoi nous conseillons de sensibiliser aussi votre entourage au tri. </w:t>
      </w:r>
    </w:p>
    <w:p w:rsidR="00AB7648" w:rsidRPr="00F7398F" w:rsidRDefault="00AB7648" w:rsidP="00AB7648">
      <w:pPr>
        <w:jc w:val="both"/>
        <w:rPr>
          <w:rFonts w:ascii="Arial" w:hAnsi="Arial" w:cs="Arial"/>
          <w:b/>
          <w:sz w:val="24"/>
          <w:szCs w:val="24"/>
        </w:rPr>
      </w:pPr>
      <w:r w:rsidRPr="00F7398F">
        <w:rPr>
          <w:rFonts w:ascii="Arial" w:hAnsi="Arial" w:cs="Arial"/>
          <w:b/>
          <w:sz w:val="24"/>
          <w:szCs w:val="24"/>
        </w:rPr>
        <w:t>Pour sauver les générations futures et sauver notre avenir, triez et recyclez, vous n’aurez rien à perdre mais tout à gagner !</w:t>
      </w:r>
    </w:p>
    <w:p w:rsidR="00AB7648" w:rsidRPr="006F2007" w:rsidRDefault="00AB7648" w:rsidP="00AB7648">
      <w:pPr>
        <w:jc w:val="both"/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t>Pour les 5</w:t>
      </w:r>
      <w:r w:rsidRPr="006F2007">
        <w:rPr>
          <w:rFonts w:ascii="Arial" w:hAnsi="Arial" w:cs="Arial"/>
          <w:sz w:val="24"/>
          <w:szCs w:val="24"/>
          <w:vertAlign w:val="superscript"/>
        </w:rPr>
        <w:t>e</w:t>
      </w:r>
      <w:r w:rsidRPr="006F2007">
        <w:rPr>
          <w:rFonts w:ascii="Arial" w:hAnsi="Arial" w:cs="Arial"/>
          <w:sz w:val="24"/>
          <w:szCs w:val="24"/>
        </w:rPr>
        <w:t>8 : Valérie, Enzo et Maël.</w:t>
      </w:r>
    </w:p>
    <w:p w:rsidR="00725273" w:rsidRPr="006F2007" w:rsidRDefault="00725273" w:rsidP="00AB7648">
      <w:pPr>
        <w:jc w:val="both"/>
        <w:rPr>
          <w:rFonts w:ascii="Arial" w:hAnsi="Arial" w:cs="Arial"/>
          <w:sz w:val="24"/>
          <w:szCs w:val="24"/>
        </w:rPr>
      </w:pPr>
    </w:p>
    <w:p w:rsidR="004F259C" w:rsidRPr="006F2007" w:rsidRDefault="00FC17C4" w:rsidP="00AB7648">
      <w:pPr>
        <w:jc w:val="both"/>
        <w:rPr>
          <w:rFonts w:ascii="Arial" w:hAnsi="Arial" w:cs="Arial"/>
        </w:rPr>
      </w:pPr>
      <w:r w:rsidRPr="006F2007">
        <w:rPr>
          <w:rFonts w:ascii="Arial" w:hAnsi="Arial" w:cs="Arial"/>
          <w:noProof/>
          <w:lang w:eastAsia="fr-FR"/>
        </w:rPr>
        <w:drawing>
          <wp:inline distT="0" distB="0" distL="0" distR="0">
            <wp:extent cx="2291024" cy="1718268"/>
            <wp:effectExtent l="114300" t="114300" r="109855" b="14922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-20181011-WA000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293" cy="17214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6F2007">
        <w:rPr>
          <w:rFonts w:ascii="Arial" w:hAnsi="Arial" w:cs="Arial"/>
        </w:rPr>
        <w:t xml:space="preserve">           </w:t>
      </w:r>
      <w:r w:rsidRPr="006F2007">
        <w:rPr>
          <w:rFonts w:ascii="Arial" w:hAnsi="Arial" w:cs="Arial"/>
          <w:noProof/>
          <w:lang w:eastAsia="fr-FR"/>
        </w:rPr>
        <w:drawing>
          <wp:inline distT="0" distB="0" distL="0" distR="0">
            <wp:extent cx="1738365" cy="1738365"/>
            <wp:effectExtent l="114300" t="114300" r="109855" b="14795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-20181011-WA000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5037" cy="174503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C74A12" w:rsidRPr="006F2007" w:rsidRDefault="00074644" w:rsidP="00AB764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D’après ce que nous avons pu observer, l</w:t>
      </w:r>
      <w:r w:rsidR="00C74A12" w:rsidRPr="006F2007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 xml:space="preserve">classe de </w:t>
      </w:r>
      <w:r w:rsidR="00C74A12" w:rsidRPr="006F2007">
        <w:rPr>
          <w:rFonts w:ascii="Arial" w:hAnsi="Arial" w:cs="Arial"/>
          <w:sz w:val="24"/>
          <w:szCs w:val="24"/>
        </w:rPr>
        <w:t>5</w:t>
      </w:r>
      <w:r w:rsidR="00C74A12" w:rsidRPr="006F2007">
        <w:rPr>
          <w:rFonts w:ascii="Arial" w:hAnsi="Arial" w:cs="Arial"/>
          <w:sz w:val="24"/>
          <w:szCs w:val="24"/>
          <w:vertAlign w:val="superscript"/>
        </w:rPr>
        <w:t>e</w:t>
      </w:r>
      <w:r w:rsidR="00C74A12" w:rsidRPr="006F2007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</w:t>
      </w:r>
      <w:r w:rsidR="00C74A12" w:rsidRPr="006F2007">
        <w:rPr>
          <w:rFonts w:ascii="Arial" w:hAnsi="Arial" w:cs="Arial"/>
          <w:sz w:val="24"/>
          <w:szCs w:val="24"/>
        </w:rPr>
        <w:t>est une classe motivé</w:t>
      </w:r>
      <w:r>
        <w:rPr>
          <w:rFonts w:ascii="Arial" w:hAnsi="Arial" w:cs="Arial"/>
          <w:sz w:val="24"/>
          <w:szCs w:val="24"/>
        </w:rPr>
        <w:t>e par le sujet de l’environnement.</w:t>
      </w:r>
      <w:r w:rsidR="00C74A12" w:rsidRPr="006F2007">
        <w:rPr>
          <w:rFonts w:ascii="Arial" w:hAnsi="Arial" w:cs="Arial"/>
          <w:sz w:val="24"/>
          <w:szCs w:val="24"/>
        </w:rPr>
        <w:t xml:space="preserve"> Ils ont </w:t>
      </w:r>
      <w:r>
        <w:rPr>
          <w:rFonts w:ascii="Arial" w:hAnsi="Arial" w:cs="Arial"/>
          <w:sz w:val="24"/>
          <w:szCs w:val="24"/>
        </w:rPr>
        <w:t>au cours de la sortie</w:t>
      </w:r>
      <w:r w:rsidR="00C74A12" w:rsidRPr="006F2007">
        <w:rPr>
          <w:rFonts w:ascii="Arial" w:hAnsi="Arial" w:cs="Arial"/>
          <w:sz w:val="24"/>
          <w:szCs w:val="24"/>
        </w:rPr>
        <w:t xml:space="preserve"> appris </w:t>
      </w:r>
      <w:r>
        <w:rPr>
          <w:rFonts w:ascii="Arial" w:hAnsi="Arial" w:cs="Arial"/>
          <w:sz w:val="24"/>
          <w:szCs w:val="24"/>
        </w:rPr>
        <w:t xml:space="preserve">le </w:t>
      </w:r>
      <w:r w:rsidR="00C74A12" w:rsidRPr="006F2007">
        <w:rPr>
          <w:rFonts w:ascii="Arial" w:hAnsi="Arial" w:cs="Arial"/>
          <w:sz w:val="24"/>
          <w:szCs w:val="24"/>
        </w:rPr>
        <w:t>fonctionn</w:t>
      </w:r>
      <w:r>
        <w:rPr>
          <w:rFonts w:ascii="Arial" w:hAnsi="Arial" w:cs="Arial"/>
          <w:sz w:val="24"/>
          <w:szCs w:val="24"/>
        </w:rPr>
        <w:t>ement d’un</w:t>
      </w:r>
      <w:r w:rsidR="002810CE">
        <w:rPr>
          <w:rFonts w:ascii="Arial" w:hAnsi="Arial" w:cs="Arial"/>
          <w:sz w:val="24"/>
          <w:szCs w:val="24"/>
        </w:rPr>
        <w:t>e déche</w:t>
      </w:r>
      <w:bookmarkStart w:id="0" w:name="_GoBack"/>
      <w:bookmarkEnd w:id="0"/>
      <w:r w:rsidR="00C74A12" w:rsidRPr="006F2007">
        <w:rPr>
          <w:rFonts w:ascii="Arial" w:hAnsi="Arial" w:cs="Arial"/>
          <w:sz w:val="24"/>
          <w:szCs w:val="24"/>
        </w:rPr>
        <w:t>t</w:t>
      </w:r>
      <w:r w:rsidR="002810CE">
        <w:rPr>
          <w:rFonts w:ascii="Arial" w:hAnsi="Arial" w:cs="Arial"/>
          <w:sz w:val="24"/>
          <w:szCs w:val="24"/>
        </w:rPr>
        <w:t>t</w:t>
      </w:r>
      <w:r w:rsidR="00C74A12" w:rsidRPr="006F2007">
        <w:rPr>
          <w:rFonts w:ascii="Arial" w:hAnsi="Arial" w:cs="Arial"/>
          <w:sz w:val="24"/>
          <w:szCs w:val="24"/>
        </w:rPr>
        <w:t>erie</w:t>
      </w:r>
      <w:r>
        <w:rPr>
          <w:rFonts w:ascii="Arial" w:hAnsi="Arial" w:cs="Arial"/>
          <w:sz w:val="24"/>
          <w:szCs w:val="24"/>
        </w:rPr>
        <w:t xml:space="preserve"> et i</w:t>
      </w:r>
      <w:r w:rsidR="00C74A12" w:rsidRPr="006F2007">
        <w:rPr>
          <w:rFonts w:ascii="Arial" w:hAnsi="Arial" w:cs="Arial"/>
          <w:sz w:val="24"/>
          <w:szCs w:val="24"/>
        </w:rPr>
        <w:t xml:space="preserve">ls </w:t>
      </w:r>
      <w:r>
        <w:rPr>
          <w:rFonts w:ascii="Arial" w:hAnsi="Arial" w:cs="Arial"/>
          <w:sz w:val="24"/>
          <w:szCs w:val="24"/>
        </w:rPr>
        <w:t>se s</w:t>
      </w:r>
      <w:r w:rsidR="00C74A12" w:rsidRPr="006F2007">
        <w:rPr>
          <w:rFonts w:ascii="Arial" w:hAnsi="Arial" w:cs="Arial"/>
          <w:sz w:val="24"/>
          <w:szCs w:val="24"/>
        </w:rPr>
        <w:t xml:space="preserve">ont </w:t>
      </w:r>
      <w:r>
        <w:rPr>
          <w:rFonts w:ascii="Arial" w:hAnsi="Arial" w:cs="Arial"/>
          <w:sz w:val="24"/>
          <w:szCs w:val="24"/>
        </w:rPr>
        <w:t>montrés intéressés.</w:t>
      </w:r>
      <w:r w:rsidR="00C74A12" w:rsidRPr="006F2007">
        <w:rPr>
          <w:rFonts w:ascii="Arial" w:hAnsi="Arial" w:cs="Arial"/>
          <w:sz w:val="24"/>
          <w:szCs w:val="24"/>
        </w:rPr>
        <w:t xml:space="preserve"> </w:t>
      </w:r>
    </w:p>
    <w:p w:rsidR="002A1C38" w:rsidRDefault="00C74A12" w:rsidP="00AB7648">
      <w:pPr>
        <w:jc w:val="both"/>
        <w:rPr>
          <w:rFonts w:ascii="Arial" w:hAnsi="Arial" w:cs="Arial"/>
          <w:sz w:val="24"/>
          <w:szCs w:val="24"/>
        </w:rPr>
      </w:pPr>
      <w:r w:rsidRPr="006F2007">
        <w:rPr>
          <w:rFonts w:ascii="Arial" w:hAnsi="Arial" w:cs="Arial"/>
          <w:sz w:val="24"/>
          <w:szCs w:val="24"/>
        </w:rPr>
        <w:t xml:space="preserve">En classe, </w:t>
      </w:r>
      <w:r w:rsidR="00074644">
        <w:rPr>
          <w:rFonts w:ascii="Arial" w:hAnsi="Arial" w:cs="Arial"/>
          <w:sz w:val="24"/>
          <w:szCs w:val="24"/>
        </w:rPr>
        <w:t>le jeudi après-midi, ils trava</w:t>
      </w:r>
      <w:r w:rsidRPr="006F2007">
        <w:rPr>
          <w:rFonts w:ascii="Arial" w:hAnsi="Arial" w:cs="Arial"/>
          <w:sz w:val="24"/>
          <w:szCs w:val="24"/>
        </w:rPr>
        <w:t>il</w:t>
      </w:r>
      <w:r w:rsidR="00074644">
        <w:rPr>
          <w:rFonts w:ascii="Arial" w:hAnsi="Arial" w:cs="Arial"/>
          <w:sz w:val="24"/>
          <w:szCs w:val="24"/>
        </w:rPr>
        <w:t xml:space="preserve">lent en groupes </w:t>
      </w:r>
      <w:r w:rsidR="002A1C38">
        <w:rPr>
          <w:rFonts w:ascii="Arial" w:hAnsi="Arial" w:cs="Arial"/>
          <w:sz w:val="24"/>
          <w:szCs w:val="24"/>
        </w:rPr>
        <w:t>avec de la bonne volonté</w:t>
      </w:r>
      <w:r w:rsidR="009D61CC" w:rsidRPr="006F2007">
        <w:rPr>
          <w:rFonts w:ascii="Arial" w:hAnsi="Arial" w:cs="Arial"/>
          <w:sz w:val="24"/>
          <w:szCs w:val="24"/>
        </w:rPr>
        <w:t xml:space="preserve">. </w:t>
      </w:r>
      <w:r w:rsidR="00074644">
        <w:rPr>
          <w:rFonts w:ascii="Arial" w:hAnsi="Arial" w:cs="Arial"/>
          <w:sz w:val="24"/>
          <w:szCs w:val="24"/>
        </w:rPr>
        <w:t>S’ils</w:t>
      </w:r>
      <w:r w:rsidR="009D61CC" w:rsidRPr="006F2007">
        <w:rPr>
          <w:rFonts w:ascii="Arial" w:hAnsi="Arial" w:cs="Arial"/>
          <w:sz w:val="24"/>
          <w:szCs w:val="24"/>
        </w:rPr>
        <w:t xml:space="preserve"> n’ont pas choisi d’être dans cette classe</w:t>
      </w:r>
      <w:r w:rsidR="00074644">
        <w:rPr>
          <w:rFonts w:ascii="Arial" w:hAnsi="Arial" w:cs="Arial"/>
          <w:sz w:val="24"/>
          <w:szCs w:val="24"/>
        </w:rPr>
        <w:t>,</w:t>
      </w:r>
      <w:r w:rsidR="009D61CC" w:rsidRPr="006F2007">
        <w:rPr>
          <w:rFonts w:ascii="Arial" w:hAnsi="Arial" w:cs="Arial"/>
          <w:sz w:val="24"/>
          <w:szCs w:val="24"/>
        </w:rPr>
        <w:t xml:space="preserve"> il</w:t>
      </w:r>
      <w:r w:rsidR="00074644">
        <w:rPr>
          <w:rFonts w:ascii="Arial" w:hAnsi="Arial" w:cs="Arial"/>
          <w:sz w:val="24"/>
          <w:szCs w:val="24"/>
        </w:rPr>
        <w:t>s</w:t>
      </w:r>
      <w:r w:rsidR="009D61CC" w:rsidRPr="006F2007">
        <w:rPr>
          <w:rFonts w:ascii="Arial" w:hAnsi="Arial" w:cs="Arial"/>
          <w:sz w:val="24"/>
          <w:szCs w:val="24"/>
        </w:rPr>
        <w:t xml:space="preserve"> s’applique</w:t>
      </w:r>
      <w:r w:rsidR="00074644">
        <w:rPr>
          <w:rFonts w:ascii="Arial" w:hAnsi="Arial" w:cs="Arial"/>
          <w:sz w:val="24"/>
          <w:szCs w:val="24"/>
        </w:rPr>
        <w:t>nt et s’investissent</w:t>
      </w:r>
      <w:r w:rsidR="009D61CC" w:rsidRPr="006F2007">
        <w:rPr>
          <w:rFonts w:ascii="Arial" w:hAnsi="Arial" w:cs="Arial"/>
          <w:sz w:val="24"/>
          <w:szCs w:val="24"/>
        </w:rPr>
        <w:t xml:space="preserve"> dans ce qu’ils font. </w:t>
      </w:r>
    </w:p>
    <w:p w:rsidR="002A1C38" w:rsidRDefault="002A1C38" w:rsidP="00AB764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Nous allons suivre la classe de 5</w:t>
      </w:r>
      <w:r w:rsidRPr="002A1C38">
        <w:rPr>
          <w:rFonts w:ascii="Arial" w:hAnsi="Arial" w:cs="Arial"/>
          <w:sz w:val="24"/>
          <w:szCs w:val="24"/>
          <w:vertAlign w:val="superscript"/>
        </w:rPr>
        <w:t>e</w:t>
      </w:r>
      <w:r>
        <w:rPr>
          <w:rFonts w:ascii="Arial" w:hAnsi="Arial" w:cs="Arial"/>
          <w:sz w:val="24"/>
          <w:szCs w:val="24"/>
        </w:rPr>
        <w:t>8 tout au long de l’année afin de voir leur progression et l’avancée de leur projet.</w:t>
      </w:r>
    </w:p>
    <w:p w:rsidR="00074644" w:rsidRPr="006F2007" w:rsidRDefault="00074644" w:rsidP="00AB7648">
      <w:pPr>
        <w:jc w:val="both"/>
        <w:rPr>
          <w:rFonts w:ascii="Arial" w:hAnsi="Arial" w:cs="Arial"/>
          <w:sz w:val="24"/>
          <w:szCs w:val="24"/>
        </w:rPr>
      </w:pPr>
    </w:p>
    <w:p w:rsidR="00840BD9" w:rsidRPr="006F2007" w:rsidRDefault="00FC17C4" w:rsidP="00FC17C4">
      <w:pPr>
        <w:jc w:val="center"/>
        <w:rPr>
          <w:rFonts w:ascii="Arial" w:hAnsi="Arial" w:cs="Arial"/>
        </w:rPr>
      </w:pPr>
      <w:r w:rsidRPr="006F2007">
        <w:rPr>
          <w:rFonts w:ascii="Arial" w:hAnsi="Arial" w:cs="Arial"/>
        </w:rPr>
        <w:t xml:space="preserve"> </w:t>
      </w:r>
    </w:p>
    <w:p w:rsidR="00840BD9" w:rsidRPr="006F2007" w:rsidRDefault="00FC17C4" w:rsidP="00AB7648">
      <w:pPr>
        <w:jc w:val="both"/>
        <w:rPr>
          <w:rFonts w:ascii="Arial" w:hAnsi="Arial" w:cs="Arial"/>
        </w:rPr>
      </w:pPr>
      <w:r w:rsidRPr="006F2007">
        <w:rPr>
          <w:rFonts w:ascii="Arial" w:hAnsi="Arial" w:cs="Arial"/>
          <w:noProof/>
          <w:lang w:eastAsia="fr-FR"/>
        </w:rPr>
        <w:drawing>
          <wp:inline distT="0" distB="0" distL="0" distR="0">
            <wp:extent cx="2833635" cy="2125226"/>
            <wp:effectExtent l="114300" t="114300" r="100330" b="14224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-20181011-WA0005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2847512" cy="213563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6F2007">
        <w:rPr>
          <w:rFonts w:ascii="Arial" w:hAnsi="Arial" w:cs="Arial"/>
        </w:rPr>
        <w:t xml:space="preserve">       </w:t>
      </w:r>
      <w:r w:rsidRPr="006F2007">
        <w:rPr>
          <w:rFonts w:ascii="Arial" w:hAnsi="Arial" w:cs="Arial"/>
          <w:noProof/>
          <w:lang w:eastAsia="fr-FR"/>
        </w:rPr>
        <w:drawing>
          <wp:inline distT="0" distB="0" distL="0" distR="0">
            <wp:extent cx="1567542" cy="2090057"/>
            <wp:effectExtent l="114300" t="114300" r="109220" b="13906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-20181011-WA0010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6099" cy="210146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sectPr w:rsidR="00840BD9" w:rsidRPr="006F20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5C28FF"/>
    <w:multiLevelType w:val="hybridMultilevel"/>
    <w:tmpl w:val="342CE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648"/>
    <w:rsid w:val="00074644"/>
    <w:rsid w:val="000F2222"/>
    <w:rsid w:val="00101F83"/>
    <w:rsid w:val="0013497B"/>
    <w:rsid w:val="001C5059"/>
    <w:rsid w:val="002810CE"/>
    <w:rsid w:val="0029402E"/>
    <w:rsid w:val="002A1C38"/>
    <w:rsid w:val="002C74D8"/>
    <w:rsid w:val="002D753E"/>
    <w:rsid w:val="00321261"/>
    <w:rsid w:val="003A2ECA"/>
    <w:rsid w:val="004F259C"/>
    <w:rsid w:val="004F57E8"/>
    <w:rsid w:val="005707FE"/>
    <w:rsid w:val="005942DF"/>
    <w:rsid w:val="005D15C4"/>
    <w:rsid w:val="005F1088"/>
    <w:rsid w:val="00630B73"/>
    <w:rsid w:val="00670351"/>
    <w:rsid w:val="006F2007"/>
    <w:rsid w:val="00725273"/>
    <w:rsid w:val="00830144"/>
    <w:rsid w:val="00840BD9"/>
    <w:rsid w:val="0084372E"/>
    <w:rsid w:val="008613E9"/>
    <w:rsid w:val="00896EAB"/>
    <w:rsid w:val="009C0DB3"/>
    <w:rsid w:val="009C3F9D"/>
    <w:rsid w:val="009D61CC"/>
    <w:rsid w:val="00A92A96"/>
    <w:rsid w:val="00AB7648"/>
    <w:rsid w:val="00AE4319"/>
    <w:rsid w:val="00B124B3"/>
    <w:rsid w:val="00B2329C"/>
    <w:rsid w:val="00B54575"/>
    <w:rsid w:val="00C74A12"/>
    <w:rsid w:val="00CA7375"/>
    <w:rsid w:val="00E22B62"/>
    <w:rsid w:val="00EA60F6"/>
    <w:rsid w:val="00EB580C"/>
    <w:rsid w:val="00F7398F"/>
    <w:rsid w:val="00FB27C0"/>
    <w:rsid w:val="00FC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EB46D2-3209-4A3C-AD5A-F325FDDA6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F10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B46D0-FF3C-48CE-9FF6-1C0D53227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528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pph dsm</dc:creator>
  <cp:keywords/>
  <dc:description/>
  <cp:lastModifiedBy>HP Inc.</cp:lastModifiedBy>
  <cp:revision>8</cp:revision>
  <dcterms:created xsi:type="dcterms:W3CDTF">2018-11-08T20:52:00Z</dcterms:created>
  <dcterms:modified xsi:type="dcterms:W3CDTF">2018-11-15T17:05:00Z</dcterms:modified>
</cp:coreProperties>
</file>