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3C60F" w14:textId="77777777" w:rsidR="00B623FE" w:rsidRPr="002C3085" w:rsidRDefault="00B623FE" w:rsidP="00865666">
      <w:pPr>
        <w:sectPr w:rsidR="00B623FE" w:rsidRPr="002C3085" w:rsidSect="00865666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1910" w:h="16840"/>
          <w:pgMar w:top="961" w:right="964" w:bottom="964" w:left="964" w:header="720" w:footer="720" w:gutter="0"/>
          <w:cols w:space="720"/>
        </w:sectPr>
      </w:pPr>
    </w:p>
    <w:p w14:paraId="14923453" w14:textId="77777777" w:rsidR="000924D0" w:rsidRDefault="000924D0" w:rsidP="00B017CF">
      <w:pPr>
        <w:pStyle w:val="Corpsdetexte"/>
        <w:rPr>
          <w:noProof/>
        </w:rPr>
      </w:pPr>
    </w:p>
    <w:p w14:paraId="47EE05D4" w14:textId="77777777" w:rsidR="0079276E" w:rsidRDefault="0079276E" w:rsidP="00B017CF">
      <w:pPr>
        <w:pStyle w:val="Corpsdetexte"/>
        <w:rPr>
          <w:noProof/>
        </w:rPr>
      </w:pPr>
    </w:p>
    <w:p w14:paraId="11628044" w14:textId="77777777" w:rsidR="002C3085" w:rsidRDefault="002C3085" w:rsidP="00E56942">
      <w:pPr>
        <w:pStyle w:val="Titre1"/>
      </w:pPr>
    </w:p>
    <w:p w14:paraId="0ADF79E9" w14:textId="77777777" w:rsidR="0095169A" w:rsidRDefault="0095169A" w:rsidP="0095169A">
      <w:pPr>
        <w:pStyle w:val="Corpsdetexte"/>
      </w:pPr>
    </w:p>
    <w:p w14:paraId="3A54A4E1" w14:textId="77777777" w:rsidR="00493144" w:rsidRDefault="00493144" w:rsidP="0095169A">
      <w:pPr>
        <w:pStyle w:val="Corpsdetexte"/>
      </w:pPr>
    </w:p>
    <w:p w14:paraId="5C461F48" w14:textId="77777777" w:rsidR="0095169A" w:rsidRDefault="0095169A" w:rsidP="0095169A">
      <w:pPr>
        <w:pStyle w:val="Corpsdetexte"/>
      </w:pPr>
    </w:p>
    <w:p w14:paraId="092AFB4E" w14:textId="77777777" w:rsidR="00493144" w:rsidRPr="006F0564" w:rsidRDefault="00493144" w:rsidP="0095169A">
      <w:pPr>
        <w:pStyle w:val="Corpsdetexte"/>
        <w:rPr>
          <w:i/>
          <w:sz w:val="16"/>
          <w:szCs w:val="16"/>
        </w:rPr>
      </w:pPr>
    </w:p>
    <w:p w14:paraId="50F79343" w14:textId="77777777" w:rsidR="004E0973" w:rsidRDefault="008353D5" w:rsidP="008353D5">
      <w:pPr>
        <w:jc w:val="center"/>
        <w:rPr>
          <w:b/>
        </w:rPr>
      </w:pPr>
      <w:r w:rsidRPr="0045483A">
        <w:rPr>
          <w:b/>
        </w:rPr>
        <w:t xml:space="preserve">Notice </w:t>
      </w:r>
      <w:proofErr w:type="spellStart"/>
      <w:r w:rsidRPr="0045483A">
        <w:rPr>
          <w:b/>
        </w:rPr>
        <w:t>d’information</w:t>
      </w:r>
      <w:proofErr w:type="spellEnd"/>
      <w:r w:rsidRPr="0045483A">
        <w:rPr>
          <w:b/>
        </w:rPr>
        <w:t xml:space="preserve"> à </w:t>
      </w:r>
      <w:proofErr w:type="spellStart"/>
      <w:r w:rsidRPr="0045483A">
        <w:rPr>
          <w:b/>
        </w:rPr>
        <w:t>tous</w:t>
      </w:r>
      <w:proofErr w:type="spellEnd"/>
      <w:r w:rsidRPr="0045483A">
        <w:rPr>
          <w:b/>
        </w:rPr>
        <w:t xml:space="preserve"> les agents</w:t>
      </w:r>
      <w:r>
        <w:rPr>
          <w:b/>
        </w:rPr>
        <w:t xml:space="preserve"> du </w:t>
      </w:r>
      <w:proofErr w:type="spellStart"/>
      <w:r>
        <w:rPr>
          <w:b/>
        </w:rPr>
        <w:t>ministère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l’éduca</w:t>
      </w:r>
      <w:r w:rsidR="004E0973">
        <w:rPr>
          <w:b/>
        </w:rPr>
        <w:t>tion</w:t>
      </w:r>
      <w:proofErr w:type="spellEnd"/>
      <w:r w:rsidR="004E0973">
        <w:rPr>
          <w:b/>
        </w:rPr>
        <w:t xml:space="preserve"> </w:t>
      </w:r>
      <w:proofErr w:type="spellStart"/>
      <w:r w:rsidR="004E0973">
        <w:rPr>
          <w:b/>
        </w:rPr>
        <w:t>nationale</w:t>
      </w:r>
      <w:proofErr w:type="spellEnd"/>
      <w:r w:rsidRPr="0045483A">
        <w:rPr>
          <w:b/>
        </w:rPr>
        <w:t>,</w:t>
      </w:r>
    </w:p>
    <w:p w14:paraId="44D94675" w14:textId="77777777" w:rsidR="008353D5" w:rsidRPr="0045483A" w:rsidRDefault="008353D5" w:rsidP="008353D5">
      <w:pPr>
        <w:jc w:val="center"/>
        <w:rPr>
          <w:b/>
        </w:rPr>
      </w:pPr>
      <w:r w:rsidRPr="0045483A">
        <w:rPr>
          <w:b/>
        </w:rPr>
        <w:t xml:space="preserve"> </w:t>
      </w:r>
      <w:proofErr w:type="spellStart"/>
      <w:r w:rsidRPr="0045483A">
        <w:rPr>
          <w:b/>
        </w:rPr>
        <w:t>nés</w:t>
      </w:r>
      <w:proofErr w:type="spellEnd"/>
      <w:r w:rsidRPr="0045483A">
        <w:rPr>
          <w:b/>
        </w:rPr>
        <w:t xml:space="preserve"> entre 195</w:t>
      </w:r>
      <w:r>
        <w:rPr>
          <w:b/>
        </w:rPr>
        <w:t>8</w:t>
      </w:r>
      <w:r w:rsidRPr="0045483A">
        <w:rPr>
          <w:b/>
        </w:rPr>
        <w:t xml:space="preserve"> et 19</w:t>
      </w:r>
      <w:r>
        <w:rPr>
          <w:b/>
        </w:rPr>
        <w:t>64</w:t>
      </w:r>
    </w:p>
    <w:p w14:paraId="5E70DD87" w14:textId="77777777" w:rsidR="00B017CF" w:rsidRPr="002973A4" w:rsidRDefault="00B017CF" w:rsidP="002C3085">
      <w:pPr>
        <w:pStyle w:val="Intituldirection"/>
        <w:rPr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972"/>
      </w:tblGrid>
      <w:tr w:rsidR="003747FF" w14:paraId="3D184E77" w14:textId="77777777" w:rsidTr="003747FF">
        <w:tc>
          <w:tcPr>
            <w:tcW w:w="9972" w:type="dxa"/>
          </w:tcPr>
          <w:p w14:paraId="2AEF7AE1" w14:textId="77777777" w:rsidR="004446E6" w:rsidRPr="0045483A" w:rsidRDefault="004446E6" w:rsidP="00530AF0">
            <w:pPr>
              <w:spacing w:before="240" w:line="240" w:lineRule="exact"/>
              <w:jc w:val="both"/>
              <w:rPr>
                <w:sz w:val="20"/>
                <w:szCs w:val="20"/>
              </w:rPr>
            </w:pPr>
            <w:r w:rsidRPr="0045483A">
              <w:rPr>
                <w:sz w:val="20"/>
                <w:szCs w:val="20"/>
              </w:rPr>
              <w:t>Madame, Monsieur,</w:t>
            </w:r>
          </w:p>
          <w:p w14:paraId="4049E6B9" w14:textId="77777777" w:rsidR="004446E6" w:rsidRPr="0045483A" w:rsidRDefault="004446E6" w:rsidP="00C94C00">
            <w:pPr>
              <w:spacing w:before="120" w:line="240" w:lineRule="exact"/>
              <w:jc w:val="both"/>
              <w:rPr>
                <w:sz w:val="20"/>
                <w:szCs w:val="20"/>
              </w:rPr>
            </w:pPr>
            <w:r w:rsidRPr="0045483A">
              <w:rPr>
                <w:sz w:val="20"/>
                <w:szCs w:val="20"/>
              </w:rPr>
              <w:t xml:space="preserve">Du fait de </w:t>
            </w:r>
            <w:proofErr w:type="spellStart"/>
            <w:r w:rsidRPr="0045483A">
              <w:rPr>
                <w:b/>
                <w:sz w:val="20"/>
                <w:szCs w:val="20"/>
              </w:rPr>
              <w:t>l’activité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que </w:t>
            </w:r>
            <w:proofErr w:type="spellStart"/>
            <w:r w:rsidRPr="0045483A">
              <w:rPr>
                <w:b/>
                <w:sz w:val="20"/>
                <w:szCs w:val="20"/>
              </w:rPr>
              <w:t>vous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b/>
                <w:sz w:val="20"/>
                <w:szCs w:val="20"/>
              </w:rPr>
              <w:t>exercez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b/>
                <w:sz w:val="20"/>
                <w:szCs w:val="20"/>
              </w:rPr>
              <w:t>ou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la discipline que </w:t>
            </w:r>
            <w:proofErr w:type="spellStart"/>
            <w:r w:rsidRPr="0045483A">
              <w:rPr>
                <w:b/>
                <w:sz w:val="20"/>
                <w:szCs w:val="20"/>
              </w:rPr>
              <w:t>vous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b/>
                <w:sz w:val="20"/>
                <w:szCs w:val="20"/>
              </w:rPr>
              <w:t>enseignez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, </w:t>
            </w:r>
            <w:proofErr w:type="spellStart"/>
            <w:r w:rsidRPr="0045483A">
              <w:rPr>
                <w:b/>
                <w:sz w:val="20"/>
                <w:szCs w:val="20"/>
              </w:rPr>
              <w:t>vous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b/>
                <w:sz w:val="20"/>
                <w:szCs w:val="20"/>
              </w:rPr>
              <w:t>n’avez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</w:t>
            </w:r>
            <w:r w:rsidRPr="00914E8C">
              <w:rPr>
                <w:b/>
                <w:i/>
                <w:sz w:val="20"/>
                <w:szCs w:val="20"/>
              </w:rPr>
              <w:t>a priori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45483A">
              <w:rPr>
                <w:b/>
                <w:sz w:val="20"/>
                <w:szCs w:val="20"/>
              </w:rPr>
              <w:t xml:space="preserve">pas </w:t>
            </w:r>
            <w:proofErr w:type="spellStart"/>
            <w:r w:rsidRPr="0045483A">
              <w:rPr>
                <w:b/>
                <w:sz w:val="20"/>
                <w:szCs w:val="20"/>
              </w:rPr>
              <w:t>été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exposé(e) aux </w:t>
            </w:r>
            <w:proofErr w:type="spellStart"/>
            <w:r w:rsidRPr="0045483A">
              <w:rPr>
                <w:b/>
                <w:sz w:val="20"/>
                <w:szCs w:val="20"/>
              </w:rPr>
              <w:t>poussières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b/>
                <w:sz w:val="20"/>
                <w:szCs w:val="20"/>
              </w:rPr>
              <w:t>d’amiante</w:t>
            </w:r>
            <w:proofErr w:type="spellEnd"/>
            <w:r w:rsidRPr="0045483A">
              <w:rPr>
                <w:b/>
                <w:sz w:val="20"/>
                <w:szCs w:val="20"/>
              </w:rPr>
              <w:t>.</w:t>
            </w:r>
          </w:p>
          <w:p w14:paraId="6E253101" w14:textId="77777777" w:rsidR="004446E6" w:rsidRPr="0045483A" w:rsidRDefault="004446E6" w:rsidP="00C94C00">
            <w:pPr>
              <w:spacing w:before="120" w:line="240" w:lineRule="exact"/>
              <w:jc w:val="both"/>
              <w:rPr>
                <w:sz w:val="20"/>
                <w:szCs w:val="20"/>
              </w:rPr>
            </w:pPr>
            <w:proofErr w:type="spellStart"/>
            <w:r w:rsidRPr="0045483A">
              <w:rPr>
                <w:b/>
                <w:sz w:val="20"/>
                <w:szCs w:val="20"/>
              </w:rPr>
              <w:t>Cependant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, au </w:t>
            </w:r>
            <w:proofErr w:type="spellStart"/>
            <w:r w:rsidRPr="0045483A">
              <w:rPr>
                <w:b/>
                <w:sz w:val="20"/>
                <w:szCs w:val="20"/>
              </w:rPr>
              <w:t>cours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de </w:t>
            </w:r>
            <w:proofErr w:type="spellStart"/>
            <w:r w:rsidRPr="0045483A">
              <w:rPr>
                <w:b/>
                <w:sz w:val="20"/>
                <w:szCs w:val="20"/>
              </w:rPr>
              <w:t>votre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b/>
                <w:sz w:val="20"/>
                <w:szCs w:val="20"/>
              </w:rPr>
              <w:t>parcours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b/>
                <w:sz w:val="20"/>
                <w:szCs w:val="20"/>
              </w:rPr>
              <w:t>professionnel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, </w:t>
            </w:r>
            <w:proofErr w:type="spellStart"/>
            <w:r w:rsidRPr="0045483A">
              <w:rPr>
                <w:b/>
                <w:sz w:val="20"/>
                <w:szCs w:val="20"/>
              </w:rPr>
              <w:t>avant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b/>
                <w:sz w:val="20"/>
                <w:szCs w:val="20"/>
              </w:rPr>
              <w:t>ou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b/>
                <w:sz w:val="20"/>
                <w:szCs w:val="20"/>
              </w:rPr>
              <w:t>depuis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b/>
                <w:sz w:val="20"/>
                <w:szCs w:val="20"/>
              </w:rPr>
              <w:t>votre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entrée dans </w:t>
            </w:r>
            <w:proofErr w:type="spellStart"/>
            <w:r w:rsidRPr="0045483A">
              <w:rPr>
                <w:b/>
                <w:sz w:val="20"/>
                <w:szCs w:val="20"/>
              </w:rPr>
              <w:t>l’éducation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b/>
                <w:sz w:val="20"/>
                <w:szCs w:val="20"/>
              </w:rPr>
              <w:t>nationale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, </w:t>
            </w:r>
            <w:proofErr w:type="spellStart"/>
            <w:r w:rsidRPr="0045483A">
              <w:rPr>
                <w:b/>
                <w:sz w:val="20"/>
                <w:szCs w:val="20"/>
              </w:rPr>
              <w:t>vous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b/>
                <w:sz w:val="20"/>
                <w:szCs w:val="20"/>
              </w:rPr>
              <w:t>avez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b/>
                <w:sz w:val="20"/>
                <w:szCs w:val="20"/>
              </w:rPr>
              <w:t>pu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b/>
                <w:sz w:val="20"/>
                <w:szCs w:val="20"/>
              </w:rPr>
              <w:t>être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exposé(e) aux </w:t>
            </w:r>
            <w:proofErr w:type="spellStart"/>
            <w:r w:rsidRPr="0045483A">
              <w:rPr>
                <w:b/>
                <w:sz w:val="20"/>
                <w:szCs w:val="20"/>
              </w:rPr>
              <w:t>poussières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b/>
                <w:sz w:val="20"/>
                <w:szCs w:val="20"/>
              </w:rPr>
              <w:t>d’amiante</w:t>
            </w:r>
            <w:proofErr w:type="spellEnd"/>
            <w:r w:rsidRPr="00914E8C">
              <w:rPr>
                <w:sz w:val="20"/>
                <w:szCs w:val="20"/>
              </w:rPr>
              <w:t xml:space="preserve">, </w:t>
            </w:r>
            <w:proofErr w:type="spellStart"/>
            <w:r w:rsidRPr="00914E8C">
              <w:rPr>
                <w:sz w:val="20"/>
                <w:szCs w:val="20"/>
              </w:rPr>
              <w:t>notamment</w:t>
            </w:r>
            <w:proofErr w:type="spellEnd"/>
            <w:r w:rsidRPr="00914E8C">
              <w:rPr>
                <w:sz w:val="20"/>
                <w:szCs w:val="20"/>
              </w:rPr>
              <w:t xml:space="preserve"> de manière passive</w:t>
            </w:r>
            <w:r w:rsidRPr="0045483A">
              <w:rPr>
                <w:b/>
                <w:sz w:val="20"/>
                <w:szCs w:val="20"/>
              </w:rPr>
              <w:t xml:space="preserve">. </w:t>
            </w:r>
            <w:r w:rsidRPr="0045483A">
              <w:rPr>
                <w:sz w:val="20"/>
                <w:szCs w:val="20"/>
              </w:rPr>
              <w:t xml:space="preserve">Dans </w:t>
            </w:r>
            <w:proofErr w:type="spellStart"/>
            <w:r w:rsidRPr="0045483A">
              <w:rPr>
                <w:sz w:val="20"/>
                <w:szCs w:val="20"/>
              </w:rPr>
              <w:t>ce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cas</w:t>
            </w:r>
            <w:proofErr w:type="spellEnd"/>
            <w:r w:rsidRPr="0045483A">
              <w:rPr>
                <w:sz w:val="20"/>
                <w:szCs w:val="20"/>
              </w:rPr>
              <w:t xml:space="preserve">, </w:t>
            </w:r>
            <w:proofErr w:type="spellStart"/>
            <w:r w:rsidRPr="0045483A">
              <w:rPr>
                <w:sz w:val="20"/>
                <w:szCs w:val="20"/>
              </w:rPr>
              <w:t>vous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pouvez</w:t>
            </w:r>
            <w:proofErr w:type="spellEnd"/>
            <w:r w:rsidRPr="0045483A">
              <w:rPr>
                <w:sz w:val="20"/>
                <w:szCs w:val="20"/>
              </w:rPr>
              <w:t xml:space="preserve"> demander </w:t>
            </w:r>
            <w:proofErr w:type="spellStart"/>
            <w:r w:rsidRPr="0045483A">
              <w:rPr>
                <w:sz w:val="20"/>
                <w:szCs w:val="20"/>
              </w:rPr>
              <w:t>une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évaluation</w:t>
            </w:r>
            <w:proofErr w:type="spellEnd"/>
            <w:r w:rsidRPr="0045483A">
              <w:rPr>
                <w:sz w:val="20"/>
                <w:szCs w:val="20"/>
              </w:rPr>
              <w:t xml:space="preserve"> de </w:t>
            </w:r>
            <w:proofErr w:type="spellStart"/>
            <w:r w:rsidRPr="0045483A">
              <w:rPr>
                <w:sz w:val="20"/>
                <w:szCs w:val="20"/>
              </w:rPr>
              <w:t>cette</w:t>
            </w:r>
            <w:proofErr w:type="spellEnd"/>
            <w:r w:rsidRPr="0045483A">
              <w:rPr>
                <w:sz w:val="20"/>
                <w:szCs w:val="20"/>
              </w:rPr>
              <w:t xml:space="preserve"> exposition et </w:t>
            </w:r>
            <w:proofErr w:type="spellStart"/>
            <w:r w:rsidRPr="0045483A">
              <w:rPr>
                <w:sz w:val="20"/>
                <w:szCs w:val="20"/>
              </w:rPr>
              <w:t>bénéficier</w:t>
            </w:r>
            <w:proofErr w:type="spellEnd"/>
            <w:r w:rsidRPr="0045483A">
              <w:rPr>
                <w:sz w:val="20"/>
                <w:szCs w:val="20"/>
              </w:rPr>
              <w:t xml:space="preserve">, </w:t>
            </w:r>
            <w:proofErr w:type="spellStart"/>
            <w:r w:rsidRPr="0045483A">
              <w:rPr>
                <w:sz w:val="20"/>
                <w:szCs w:val="20"/>
              </w:rPr>
              <w:t>si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nécessaire</w:t>
            </w:r>
            <w:proofErr w:type="spellEnd"/>
            <w:r w:rsidRPr="0045483A">
              <w:rPr>
                <w:sz w:val="20"/>
                <w:szCs w:val="20"/>
              </w:rPr>
              <w:t xml:space="preserve">, </w:t>
            </w:r>
            <w:proofErr w:type="spellStart"/>
            <w:r w:rsidRPr="0045483A">
              <w:rPr>
                <w:sz w:val="20"/>
                <w:szCs w:val="20"/>
              </w:rPr>
              <w:t>d’une</w:t>
            </w:r>
            <w:proofErr w:type="spellEnd"/>
            <w:r w:rsidRPr="0045483A">
              <w:rPr>
                <w:sz w:val="20"/>
                <w:szCs w:val="20"/>
              </w:rPr>
              <w:t xml:space="preserve"> surveillance </w:t>
            </w:r>
            <w:proofErr w:type="spellStart"/>
            <w:r w:rsidRPr="0045483A">
              <w:rPr>
                <w:sz w:val="20"/>
                <w:szCs w:val="20"/>
              </w:rPr>
              <w:t>médicale</w:t>
            </w:r>
            <w:proofErr w:type="spellEnd"/>
            <w:r w:rsidRPr="0045483A">
              <w:rPr>
                <w:sz w:val="20"/>
                <w:szCs w:val="20"/>
              </w:rPr>
              <w:t>.</w:t>
            </w:r>
          </w:p>
          <w:p w14:paraId="23D5DF7D" w14:textId="77777777" w:rsidR="004446E6" w:rsidRPr="0045483A" w:rsidRDefault="004446E6" w:rsidP="00C94C00">
            <w:pPr>
              <w:spacing w:before="120" w:line="240" w:lineRule="exact"/>
              <w:jc w:val="both"/>
              <w:rPr>
                <w:sz w:val="20"/>
                <w:szCs w:val="20"/>
              </w:rPr>
            </w:pPr>
            <w:r w:rsidRPr="0045483A">
              <w:rPr>
                <w:sz w:val="20"/>
                <w:szCs w:val="20"/>
              </w:rPr>
              <w:t xml:space="preserve">Pour </w:t>
            </w:r>
            <w:proofErr w:type="spellStart"/>
            <w:r w:rsidRPr="0045483A">
              <w:rPr>
                <w:sz w:val="20"/>
                <w:szCs w:val="20"/>
              </w:rPr>
              <w:t>ce</w:t>
            </w:r>
            <w:proofErr w:type="spellEnd"/>
            <w:r w:rsidRPr="0045483A">
              <w:rPr>
                <w:sz w:val="20"/>
                <w:szCs w:val="20"/>
              </w:rPr>
              <w:t xml:space="preserve"> faire, </w:t>
            </w:r>
            <w:proofErr w:type="spellStart"/>
            <w:r w:rsidRPr="0045483A">
              <w:rPr>
                <w:sz w:val="20"/>
                <w:szCs w:val="20"/>
              </w:rPr>
              <w:t>vous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êtes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invité</w:t>
            </w:r>
            <w:proofErr w:type="spellEnd"/>
            <w:r w:rsidRPr="0045483A">
              <w:rPr>
                <w:sz w:val="20"/>
                <w:szCs w:val="20"/>
              </w:rPr>
              <w:t xml:space="preserve">(e) à </w:t>
            </w:r>
            <w:proofErr w:type="spellStart"/>
            <w:r w:rsidRPr="0045483A">
              <w:rPr>
                <w:sz w:val="20"/>
                <w:szCs w:val="20"/>
              </w:rPr>
              <w:t>renseigner</w:t>
            </w:r>
            <w:proofErr w:type="spellEnd"/>
            <w:r w:rsidRPr="0045483A">
              <w:rPr>
                <w:sz w:val="20"/>
                <w:szCs w:val="20"/>
              </w:rPr>
              <w:t>,</w:t>
            </w:r>
            <w:r w:rsidRPr="0045483A">
              <w:rPr>
                <w:b/>
                <w:sz w:val="20"/>
                <w:szCs w:val="20"/>
              </w:rPr>
              <w:t xml:space="preserve"> de la manière la plus </w:t>
            </w:r>
            <w:proofErr w:type="spellStart"/>
            <w:r w:rsidRPr="0045483A">
              <w:rPr>
                <w:b/>
                <w:sz w:val="20"/>
                <w:szCs w:val="20"/>
              </w:rPr>
              <w:t>précise</w:t>
            </w:r>
            <w:proofErr w:type="spellEnd"/>
            <w:r w:rsidRPr="0045483A">
              <w:rPr>
                <w:b/>
                <w:sz w:val="20"/>
                <w:szCs w:val="20"/>
              </w:rPr>
              <w:t xml:space="preserve"> possible</w:t>
            </w:r>
            <w:r>
              <w:rPr>
                <w:b/>
                <w:sz w:val="20"/>
                <w:szCs w:val="20"/>
              </w:rPr>
              <w:t xml:space="preserve"> et </w:t>
            </w:r>
            <w:proofErr w:type="spellStart"/>
            <w:r>
              <w:rPr>
                <w:b/>
                <w:sz w:val="20"/>
                <w:szCs w:val="20"/>
              </w:rPr>
              <w:t>en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veillant</w:t>
            </w:r>
            <w:proofErr w:type="spellEnd"/>
            <w:r>
              <w:rPr>
                <w:b/>
                <w:sz w:val="20"/>
                <w:szCs w:val="20"/>
              </w:rPr>
              <w:t xml:space="preserve"> à </w:t>
            </w:r>
            <w:proofErr w:type="spellStart"/>
            <w:r>
              <w:rPr>
                <w:b/>
                <w:sz w:val="20"/>
                <w:szCs w:val="20"/>
              </w:rPr>
              <w:t>compléter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toutes</w:t>
            </w:r>
            <w:proofErr w:type="spellEnd"/>
            <w:r>
              <w:rPr>
                <w:b/>
                <w:sz w:val="20"/>
                <w:szCs w:val="20"/>
              </w:rPr>
              <w:t xml:space="preserve"> les </w:t>
            </w:r>
            <w:proofErr w:type="spellStart"/>
            <w:r>
              <w:rPr>
                <w:b/>
                <w:sz w:val="20"/>
                <w:szCs w:val="20"/>
              </w:rPr>
              <w:t>rubriques</w:t>
            </w:r>
            <w:proofErr w:type="spellEnd"/>
            <w:r>
              <w:rPr>
                <w:b/>
                <w:sz w:val="20"/>
                <w:szCs w:val="20"/>
              </w:rPr>
              <w:t>,</w:t>
            </w:r>
            <w:r w:rsidRPr="0045483A">
              <w:rPr>
                <w:b/>
                <w:sz w:val="20"/>
                <w:szCs w:val="20"/>
              </w:rPr>
              <w:t xml:space="preserve"> </w:t>
            </w:r>
            <w:r w:rsidRPr="0045483A">
              <w:rPr>
                <w:sz w:val="20"/>
                <w:szCs w:val="20"/>
              </w:rPr>
              <w:t xml:space="preserve">le questionnaire </w:t>
            </w:r>
            <w:proofErr w:type="spellStart"/>
            <w:r>
              <w:rPr>
                <w:sz w:val="20"/>
                <w:szCs w:val="20"/>
              </w:rPr>
              <w:t>d’exposition</w:t>
            </w:r>
            <w:proofErr w:type="spellEnd"/>
            <w:r w:rsidRPr="0045483A">
              <w:rPr>
                <w:sz w:val="20"/>
                <w:szCs w:val="20"/>
              </w:rPr>
              <w:t xml:space="preserve"> joint.</w:t>
            </w:r>
            <w:r>
              <w:rPr>
                <w:sz w:val="20"/>
                <w:szCs w:val="20"/>
              </w:rPr>
              <w:t xml:space="preserve"> </w:t>
            </w:r>
            <w:r w:rsidRPr="005A3B52">
              <w:rPr>
                <w:sz w:val="20"/>
                <w:szCs w:val="20"/>
              </w:rPr>
              <w:t xml:space="preserve">Ce questionnaire sera </w:t>
            </w:r>
            <w:proofErr w:type="spellStart"/>
            <w:r w:rsidRPr="005A3B52">
              <w:rPr>
                <w:sz w:val="20"/>
                <w:szCs w:val="20"/>
              </w:rPr>
              <w:t>analysé</w:t>
            </w:r>
            <w:proofErr w:type="spellEnd"/>
            <w:r w:rsidRPr="005A3B52">
              <w:rPr>
                <w:sz w:val="20"/>
                <w:szCs w:val="20"/>
              </w:rPr>
              <w:t xml:space="preserve"> par un bureau </w:t>
            </w:r>
            <w:proofErr w:type="spellStart"/>
            <w:r w:rsidRPr="005A3B52">
              <w:rPr>
                <w:sz w:val="20"/>
                <w:szCs w:val="20"/>
              </w:rPr>
              <w:t>d’études</w:t>
            </w:r>
            <w:proofErr w:type="spellEnd"/>
            <w:r w:rsidRPr="005A3B52">
              <w:rPr>
                <w:sz w:val="20"/>
                <w:szCs w:val="20"/>
              </w:rPr>
              <w:t xml:space="preserve"> </w:t>
            </w:r>
            <w:proofErr w:type="spellStart"/>
            <w:r w:rsidRPr="005A3B52">
              <w:rPr>
                <w:sz w:val="20"/>
                <w:szCs w:val="20"/>
              </w:rPr>
              <w:t>spécialisé</w:t>
            </w:r>
            <w:proofErr w:type="spellEnd"/>
            <w:r w:rsidRPr="005A3B52">
              <w:rPr>
                <w:sz w:val="20"/>
                <w:szCs w:val="20"/>
              </w:rPr>
              <w:t xml:space="preserve"> </w:t>
            </w:r>
            <w:proofErr w:type="spellStart"/>
            <w:r w:rsidRPr="005A3B52">
              <w:rPr>
                <w:sz w:val="20"/>
                <w:szCs w:val="20"/>
              </w:rPr>
              <w:t>indépendant</w:t>
            </w:r>
            <w:proofErr w:type="spellEnd"/>
            <w:r w:rsidRPr="005A3B52">
              <w:rPr>
                <w:sz w:val="20"/>
                <w:szCs w:val="20"/>
              </w:rPr>
              <w:t>.</w:t>
            </w:r>
          </w:p>
          <w:p w14:paraId="5EEB7615" w14:textId="77777777" w:rsidR="004446E6" w:rsidRPr="0045483A" w:rsidRDefault="004446E6" w:rsidP="00C94C00">
            <w:pPr>
              <w:spacing w:before="120" w:line="240" w:lineRule="exact"/>
              <w:jc w:val="both"/>
              <w:rPr>
                <w:sz w:val="20"/>
                <w:szCs w:val="20"/>
              </w:rPr>
            </w:pPr>
            <w:r w:rsidRPr="0045483A">
              <w:rPr>
                <w:sz w:val="20"/>
                <w:szCs w:val="20"/>
              </w:rPr>
              <w:t xml:space="preserve">Pour que </w:t>
            </w:r>
            <w:proofErr w:type="spellStart"/>
            <w:r w:rsidRPr="0045483A">
              <w:rPr>
                <w:sz w:val="20"/>
                <w:szCs w:val="20"/>
              </w:rPr>
              <w:t>l’évaluation</w:t>
            </w:r>
            <w:proofErr w:type="spellEnd"/>
            <w:r w:rsidRPr="0045483A">
              <w:rPr>
                <w:sz w:val="20"/>
                <w:szCs w:val="20"/>
              </w:rPr>
              <w:t xml:space="preserve"> de </w:t>
            </w:r>
            <w:proofErr w:type="spellStart"/>
            <w:r w:rsidRPr="0045483A">
              <w:rPr>
                <w:sz w:val="20"/>
                <w:szCs w:val="20"/>
              </w:rPr>
              <w:t>votre</w:t>
            </w:r>
            <w:proofErr w:type="spellEnd"/>
            <w:r w:rsidRPr="0045483A">
              <w:rPr>
                <w:sz w:val="20"/>
                <w:szCs w:val="20"/>
              </w:rPr>
              <w:t xml:space="preserve"> situation </w:t>
            </w:r>
            <w:proofErr w:type="spellStart"/>
            <w:r w:rsidRPr="0045483A">
              <w:rPr>
                <w:sz w:val="20"/>
                <w:szCs w:val="20"/>
              </w:rPr>
              <w:t>soit</w:t>
            </w:r>
            <w:proofErr w:type="spellEnd"/>
            <w:r w:rsidRPr="0045483A">
              <w:rPr>
                <w:sz w:val="20"/>
                <w:szCs w:val="20"/>
              </w:rPr>
              <w:t xml:space="preserve"> la plus </w:t>
            </w:r>
            <w:proofErr w:type="spellStart"/>
            <w:r w:rsidRPr="0045483A">
              <w:rPr>
                <w:sz w:val="20"/>
                <w:szCs w:val="20"/>
              </w:rPr>
              <w:t>précise</w:t>
            </w:r>
            <w:proofErr w:type="spellEnd"/>
            <w:r w:rsidRPr="0045483A">
              <w:rPr>
                <w:sz w:val="20"/>
                <w:szCs w:val="20"/>
              </w:rPr>
              <w:t xml:space="preserve"> possible, </w:t>
            </w:r>
            <w:proofErr w:type="spellStart"/>
            <w:r w:rsidRPr="0045483A">
              <w:rPr>
                <w:sz w:val="20"/>
                <w:szCs w:val="20"/>
              </w:rPr>
              <w:t>vous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veillerez</w:t>
            </w:r>
            <w:proofErr w:type="spellEnd"/>
            <w:r w:rsidRPr="0045483A">
              <w:rPr>
                <w:sz w:val="20"/>
                <w:szCs w:val="20"/>
              </w:rPr>
              <w:t xml:space="preserve"> à </w:t>
            </w:r>
            <w:proofErr w:type="spellStart"/>
            <w:r w:rsidRPr="0045483A">
              <w:rPr>
                <w:sz w:val="20"/>
                <w:szCs w:val="20"/>
              </w:rPr>
              <w:t>détailler</w:t>
            </w:r>
            <w:proofErr w:type="spellEnd"/>
            <w:r w:rsidRPr="0045483A">
              <w:rPr>
                <w:sz w:val="20"/>
                <w:szCs w:val="20"/>
              </w:rPr>
              <w:t xml:space="preserve"> les </w:t>
            </w:r>
            <w:proofErr w:type="spellStart"/>
            <w:r w:rsidRPr="0045483A">
              <w:rPr>
                <w:sz w:val="20"/>
                <w:szCs w:val="20"/>
              </w:rPr>
              <w:t>informations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5483A">
              <w:rPr>
                <w:sz w:val="20"/>
                <w:szCs w:val="20"/>
              </w:rPr>
              <w:t>suivantes</w:t>
            </w:r>
            <w:proofErr w:type="spellEnd"/>
            <w:r w:rsidRPr="0045483A">
              <w:rPr>
                <w:sz w:val="20"/>
                <w:szCs w:val="20"/>
              </w:rPr>
              <w:t> :</w:t>
            </w:r>
            <w:proofErr w:type="gramEnd"/>
          </w:p>
          <w:p w14:paraId="0A1DDBE6" w14:textId="77777777" w:rsidR="004446E6" w:rsidRPr="0045483A" w:rsidRDefault="004446E6" w:rsidP="00C94C00">
            <w:pPr>
              <w:spacing w:before="120" w:line="240" w:lineRule="exact"/>
              <w:rPr>
                <w:sz w:val="20"/>
                <w:szCs w:val="20"/>
              </w:rPr>
            </w:pPr>
            <w:r w:rsidRPr="0045483A">
              <w:rPr>
                <w:sz w:val="20"/>
                <w:szCs w:val="20"/>
              </w:rPr>
              <w:t xml:space="preserve">- les </w:t>
            </w:r>
            <w:r w:rsidRPr="0045483A">
              <w:rPr>
                <w:b/>
                <w:sz w:val="20"/>
                <w:szCs w:val="20"/>
              </w:rPr>
              <w:t>métiers</w:t>
            </w:r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exercés</w:t>
            </w:r>
            <w:proofErr w:type="spellEnd"/>
            <w:r w:rsidRPr="0045483A">
              <w:rPr>
                <w:sz w:val="20"/>
                <w:szCs w:val="20"/>
              </w:rPr>
              <w:t xml:space="preserve">, </w:t>
            </w:r>
            <w:proofErr w:type="spellStart"/>
            <w:r w:rsidRPr="0045483A">
              <w:rPr>
                <w:sz w:val="20"/>
                <w:szCs w:val="20"/>
              </w:rPr>
              <w:t>ou</w:t>
            </w:r>
            <w:proofErr w:type="spellEnd"/>
            <w:r w:rsidRPr="0045483A">
              <w:rPr>
                <w:sz w:val="20"/>
                <w:szCs w:val="20"/>
              </w:rPr>
              <w:t xml:space="preserve"> les </w:t>
            </w:r>
            <w:r w:rsidRPr="0045483A">
              <w:rPr>
                <w:b/>
                <w:sz w:val="20"/>
                <w:szCs w:val="20"/>
              </w:rPr>
              <w:t>corps</w:t>
            </w:r>
            <w:r w:rsidRPr="0045483A">
              <w:rPr>
                <w:sz w:val="20"/>
                <w:szCs w:val="20"/>
              </w:rPr>
              <w:t xml:space="preserve">, </w:t>
            </w:r>
            <w:proofErr w:type="spellStart"/>
            <w:r w:rsidRPr="0045483A">
              <w:rPr>
                <w:b/>
                <w:sz w:val="20"/>
                <w:szCs w:val="20"/>
              </w:rPr>
              <w:t>spécialités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ou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r w:rsidRPr="0045483A">
              <w:rPr>
                <w:b/>
                <w:sz w:val="20"/>
                <w:szCs w:val="20"/>
              </w:rPr>
              <w:t>disciplines</w:t>
            </w:r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enseignées</w:t>
            </w:r>
            <w:proofErr w:type="spellEnd"/>
          </w:p>
          <w:p w14:paraId="3689B8FB" w14:textId="77777777" w:rsidR="004446E6" w:rsidRPr="0045483A" w:rsidRDefault="004446E6" w:rsidP="00C94C00">
            <w:pPr>
              <w:spacing w:before="120" w:line="240" w:lineRule="exact"/>
              <w:rPr>
                <w:sz w:val="20"/>
                <w:szCs w:val="20"/>
              </w:rPr>
            </w:pPr>
            <w:r w:rsidRPr="0045483A">
              <w:rPr>
                <w:sz w:val="20"/>
                <w:szCs w:val="20"/>
              </w:rPr>
              <w:t xml:space="preserve">- les </w:t>
            </w:r>
            <w:proofErr w:type="spellStart"/>
            <w:r w:rsidRPr="0045483A">
              <w:rPr>
                <w:b/>
                <w:sz w:val="20"/>
                <w:szCs w:val="20"/>
              </w:rPr>
              <w:t>activités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réalisées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45483A">
              <w:rPr>
                <w:sz w:val="20"/>
                <w:szCs w:val="20"/>
              </w:rPr>
              <w:t>et</w:t>
            </w:r>
            <w:r>
              <w:rPr>
                <w:sz w:val="20"/>
                <w:szCs w:val="20"/>
              </w:rPr>
              <w:t xml:space="preserve"> la nature des</w:t>
            </w:r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b/>
                <w:sz w:val="20"/>
                <w:szCs w:val="20"/>
              </w:rPr>
              <w:t>matériaux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0808DF">
              <w:rPr>
                <w:b/>
                <w:bCs/>
                <w:sz w:val="20"/>
                <w:szCs w:val="20"/>
              </w:rPr>
              <w:t>amiantés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concernés</w:t>
            </w:r>
            <w:proofErr w:type="spellEnd"/>
          </w:p>
          <w:p w14:paraId="677CF76B" w14:textId="14CC4F2F" w:rsidR="008C1886" w:rsidRDefault="004446E6" w:rsidP="00C94C00">
            <w:pPr>
              <w:spacing w:before="120" w:line="240" w:lineRule="exact"/>
              <w:rPr>
                <w:sz w:val="20"/>
                <w:szCs w:val="20"/>
              </w:rPr>
            </w:pPr>
            <w:r w:rsidRPr="0045483A">
              <w:rPr>
                <w:sz w:val="20"/>
                <w:szCs w:val="20"/>
              </w:rPr>
              <w:t xml:space="preserve">Pour </w:t>
            </w:r>
            <w:proofErr w:type="spellStart"/>
            <w:r w:rsidRPr="0045483A">
              <w:rPr>
                <w:sz w:val="20"/>
                <w:szCs w:val="20"/>
              </w:rPr>
              <w:t>améliorer</w:t>
            </w:r>
            <w:proofErr w:type="spellEnd"/>
            <w:r w:rsidRPr="0045483A">
              <w:rPr>
                <w:sz w:val="20"/>
                <w:szCs w:val="20"/>
              </w:rPr>
              <w:t xml:space="preserve"> la </w:t>
            </w:r>
            <w:proofErr w:type="spellStart"/>
            <w:r w:rsidRPr="0045483A">
              <w:rPr>
                <w:sz w:val="20"/>
                <w:szCs w:val="20"/>
              </w:rPr>
              <w:t>lisibilité</w:t>
            </w:r>
            <w:proofErr w:type="spellEnd"/>
            <w:r w:rsidRPr="0045483A">
              <w:rPr>
                <w:sz w:val="20"/>
                <w:szCs w:val="20"/>
              </w:rPr>
              <w:t xml:space="preserve"> des </w:t>
            </w:r>
            <w:proofErr w:type="spellStart"/>
            <w:r w:rsidRPr="0045483A">
              <w:rPr>
                <w:sz w:val="20"/>
                <w:szCs w:val="20"/>
              </w:rPr>
              <w:t>réponses</w:t>
            </w:r>
            <w:proofErr w:type="spellEnd"/>
            <w:r w:rsidRPr="0045483A">
              <w:rPr>
                <w:sz w:val="20"/>
                <w:szCs w:val="20"/>
              </w:rPr>
              <w:t xml:space="preserve">, </w:t>
            </w:r>
            <w:proofErr w:type="spellStart"/>
            <w:r w:rsidRPr="0045483A">
              <w:rPr>
                <w:sz w:val="20"/>
                <w:szCs w:val="20"/>
              </w:rPr>
              <w:t>vous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êtes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invité</w:t>
            </w:r>
            <w:proofErr w:type="spellEnd"/>
            <w:r>
              <w:rPr>
                <w:sz w:val="20"/>
                <w:szCs w:val="20"/>
              </w:rPr>
              <w:t>(e)</w:t>
            </w:r>
            <w:r w:rsidRPr="0045483A">
              <w:rPr>
                <w:sz w:val="20"/>
                <w:szCs w:val="20"/>
              </w:rPr>
              <w:t xml:space="preserve"> à </w:t>
            </w:r>
            <w:proofErr w:type="spellStart"/>
            <w:r w:rsidRPr="0045483A">
              <w:rPr>
                <w:sz w:val="20"/>
                <w:szCs w:val="20"/>
              </w:rPr>
              <w:t>saisir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vos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réponses</w:t>
            </w:r>
            <w:proofErr w:type="spellEnd"/>
            <w:r w:rsidRPr="0045483A">
              <w:rPr>
                <w:sz w:val="20"/>
                <w:szCs w:val="20"/>
              </w:rPr>
              <w:t xml:space="preserve"> dans le </w:t>
            </w:r>
            <w:proofErr w:type="spellStart"/>
            <w:r w:rsidRPr="0045483A">
              <w:rPr>
                <w:sz w:val="20"/>
                <w:szCs w:val="20"/>
              </w:rPr>
              <w:t>formulaire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dématérialisé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avant</w:t>
            </w:r>
            <w:proofErr w:type="spellEnd"/>
            <w:r w:rsidRPr="0045483A">
              <w:rPr>
                <w:sz w:val="20"/>
                <w:szCs w:val="20"/>
              </w:rPr>
              <w:t xml:space="preserve"> de </w:t>
            </w:r>
            <w:proofErr w:type="spellStart"/>
            <w:proofErr w:type="gramStart"/>
            <w:r w:rsidRPr="0045483A">
              <w:rPr>
                <w:sz w:val="20"/>
                <w:szCs w:val="20"/>
              </w:rPr>
              <w:t>l’imprimer</w:t>
            </w:r>
            <w:proofErr w:type="spellEnd"/>
            <w:r w:rsidRPr="0045483A">
              <w:rPr>
                <w:sz w:val="20"/>
                <w:szCs w:val="20"/>
              </w:rPr>
              <w:t> ;</w:t>
            </w:r>
            <w:proofErr w:type="gram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ce</w:t>
            </w:r>
            <w:proofErr w:type="spellEnd"/>
            <w:r w:rsidRPr="0045483A">
              <w:rPr>
                <w:sz w:val="20"/>
                <w:szCs w:val="20"/>
              </w:rPr>
              <w:t xml:space="preserve"> document </w:t>
            </w:r>
            <w:proofErr w:type="spellStart"/>
            <w:r w:rsidRPr="0045483A">
              <w:rPr>
                <w:sz w:val="20"/>
                <w:szCs w:val="20"/>
              </w:rPr>
              <w:t>est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téléchargeable</w:t>
            </w:r>
            <w:proofErr w:type="spellEnd"/>
            <w:r w:rsidRPr="0045483A">
              <w:rPr>
                <w:sz w:val="20"/>
                <w:szCs w:val="20"/>
              </w:rPr>
              <w:t xml:space="preserve"> à </w:t>
            </w:r>
            <w:proofErr w:type="spellStart"/>
            <w:r w:rsidRPr="0045483A">
              <w:rPr>
                <w:sz w:val="20"/>
                <w:szCs w:val="20"/>
              </w:rPr>
              <w:t>l’adresse</w:t>
            </w:r>
            <w:proofErr w:type="spellEnd"/>
            <w:r w:rsidRPr="0045483A">
              <w:rPr>
                <w:sz w:val="20"/>
                <w:szCs w:val="20"/>
              </w:rPr>
              <w:t xml:space="preserve"> </w:t>
            </w:r>
            <w:proofErr w:type="spellStart"/>
            <w:r w:rsidRPr="0045483A">
              <w:rPr>
                <w:sz w:val="20"/>
                <w:szCs w:val="20"/>
              </w:rPr>
              <w:t>suivante</w:t>
            </w:r>
            <w:proofErr w:type="spellEnd"/>
            <w:r w:rsidRPr="0045483A">
              <w:rPr>
                <w:sz w:val="20"/>
                <w:szCs w:val="20"/>
              </w:rPr>
              <w:t xml:space="preserve"> : </w:t>
            </w:r>
          </w:p>
          <w:p w14:paraId="7D06845B" w14:textId="23B71A72" w:rsidR="008C1886" w:rsidRDefault="00BF21F1" w:rsidP="00C94C00">
            <w:pPr>
              <w:spacing w:before="120" w:line="240" w:lineRule="exact"/>
              <w:rPr>
                <w:sz w:val="20"/>
                <w:szCs w:val="20"/>
              </w:rPr>
            </w:pPr>
            <w:hyperlink r:id="rId17" w:history="1">
              <w:r w:rsidR="008C1886" w:rsidRPr="00835FA9">
                <w:rPr>
                  <w:rStyle w:val="Lienhypertexte"/>
                  <w:sz w:val="20"/>
                  <w:szCs w:val="20"/>
                </w:rPr>
                <w:t>https://www.ac-guadeloupe.fr/formation-specialisee-du-csa-123918</w:t>
              </w:r>
            </w:hyperlink>
          </w:p>
          <w:p w14:paraId="426DBAB0" w14:textId="0E9E3C53" w:rsidR="004446E6" w:rsidRDefault="004446E6" w:rsidP="00C94C00">
            <w:pPr>
              <w:spacing w:before="120" w:line="24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Après </w:t>
            </w:r>
            <w:proofErr w:type="spellStart"/>
            <w:r w:rsidRPr="00941E2D">
              <w:rPr>
                <w:sz w:val="20"/>
                <w:szCs w:val="20"/>
              </w:rPr>
              <w:t>avoir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complété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puis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imprimé</w:t>
            </w:r>
            <w:proofErr w:type="spellEnd"/>
            <w:r>
              <w:rPr>
                <w:sz w:val="20"/>
                <w:szCs w:val="20"/>
              </w:rPr>
              <w:t xml:space="preserve"> le questionnaire</w:t>
            </w:r>
            <w:r w:rsidRPr="00941E2D">
              <w:rPr>
                <w:sz w:val="20"/>
                <w:szCs w:val="20"/>
              </w:rPr>
              <w:t xml:space="preserve">, </w:t>
            </w:r>
            <w:proofErr w:type="spellStart"/>
            <w:r w:rsidRPr="00941E2D">
              <w:rPr>
                <w:sz w:val="20"/>
                <w:szCs w:val="20"/>
              </w:rPr>
              <w:t>vous</w:t>
            </w:r>
            <w:proofErr w:type="spellEnd"/>
            <w:r w:rsidRPr="00941E2D">
              <w:rPr>
                <w:sz w:val="20"/>
                <w:szCs w:val="20"/>
              </w:rPr>
              <w:t xml:space="preserve"> le </w:t>
            </w:r>
            <w:proofErr w:type="spellStart"/>
            <w:r w:rsidRPr="00941E2D">
              <w:rPr>
                <w:sz w:val="20"/>
                <w:szCs w:val="20"/>
              </w:rPr>
              <w:t>mettrez</w:t>
            </w:r>
            <w:proofErr w:type="spellEnd"/>
            <w:r w:rsidRPr="00941E2D">
              <w:rPr>
                <w:sz w:val="20"/>
                <w:szCs w:val="20"/>
              </w:rPr>
              <w:t xml:space="preserve"> sous </w:t>
            </w:r>
            <w:proofErr w:type="spellStart"/>
            <w:r w:rsidRPr="00941E2D">
              <w:rPr>
                <w:sz w:val="20"/>
                <w:szCs w:val="20"/>
              </w:rPr>
              <w:t>enveloppe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cachetée</w:t>
            </w:r>
            <w:proofErr w:type="spellEnd"/>
            <w:r w:rsidRPr="00941E2D">
              <w:rPr>
                <w:sz w:val="20"/>
                <w:szCs w:val="20"/>
              </w:rPr>
              <w:t xml:space="preserve"> et </w:t>
            </w:r>
            <w:proofErr w:type="spellStart"/>
            <w:r w:rsidRPr="00941E2D">
              <w:rPr>
                <w:sz w:val="20"/>
                <w:szCs w:val="20"/>
              </w:rPr>
              <w:t>libellée</w:t>
            </w:r>
            <w:proofErr w:type="spellEnd"/>
            <w:r w:rsidRPr="00941E2D">
              <w:rPr>
                <w:sz w:val="20"/>
                <w:szCs w:val="20"/>
              </w:rPr>
              <w:t xml:space="preserve"> à </w:t>
            </w:r>
            <w:proofErr w:type="spellStart"/>
            <w:r>
              <w:rPr>
                <w:sz w:val="20"/>
                <w:szCs w:val="20"/>
              </w:rPr>
              <w:t>l’adresse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r w:rsidRPr="00941E2D">
              <w:rPr>
                <w:sz w:val="20"/>
                <w:szCs w:val="20"/>
              </w:rPr>
              <w:t xml:space="preserve">la direction des </w:t>
            </w:r>
            <w:proofErr w:type="spellStart"/>
            <w:r w:rsidRPr="00941E2D">
              <w:rPr>
                <w:sz w:val="20"/>
                <w:szCs w:val="20"/>
              </w:rPr>
              <w:t>ressources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humaines</w:t>
            </w:r>
            <w:proofErr w:type="spellEnd"/>
            <w:r w:rsidRPr="00941E2D">
              <w:rPr>
                <w:sz w:val="20"/>
                <w:szCs w:val="20"/>
              </w:rPr>
              <w:t xml:space="preserve"> de </w:t>
            </w:r>
            <w:proofErr w:type="spellStart"/>
            <w:r w:rsidRPr="00941E2D">
              <w:rPr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otre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rectorat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</w:rPr>
              <w:t>d’académie</w:t>
            </w:r>
            <w:proofErr w:type="spellEnd"/>
            <w:r>
              <w:rPr>
                <w:sz w:val="20"/>
                <w:szCs w:val="20"/>
              </w:rPr>
              <w:t> :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</w:p>
          <w:p w14:paraId="15F93754" w14:textId="77777777" w:rsidR="008C1886" w:rsidRDefault="008C1886" w:rsidP="008C1886">
            <w:pPr>
              <w:spacing w:before="120" w:line="240" w:lineRule="exact"/>
              <w:rPr>
                <w:b/>
                <w:bCs/>
                <w:sz w:val="20"/>
                <w:szCs w:val="20"/>
              </w:rPr>
            </w:pPr>
            <w:r w:rsidRPr="008C1886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 xml:space="preserve">Direction des </w:t>
            </w:r>
            <w:proofErr w:type="spellStart"/>
            <w:r w:rsidRPr="008C1886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>Ressources</w:t>
            </w:r>
            <w:proofErr w:type="spellEnd"/>
            <w:r w:rsidRPr="008C1886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 xml:space="preserve"> et des Relations </w:t>
            </w:r>
            <w:proofErr w:type="spellStart"/>
            <w:r w:rsidRPr="008C1886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>Humaines</w:t>
            </w:r>
            <w:proofErr w:type="spellEnd"/>
            <w:r w:rsidRPr="008C1886">
              <w:rPr>
                <w:rFonts w:ascii="Marianne" w:hAnsi="Marianne"/>
                <w:b/>
                <w:bCs/>
                <w:color w:val="000000"/>
              </w:rPr>
              <w:br/>
            </w:r>
            <w:proofErr w:type="spellStart"/>
            <w:r w:rsidRPr="008C1886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>Rectorat</w:t>
            </w:r>
            <w:proofErr w:type="spellEnd"/>
            <w:r w:rsidRPr="008C1886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 xml:space="preserve"> de la Guadeloupe</w:t>
            </w:r>
            <w:r w:rsidRPr="008C1886">
              <w:rPr>
                <w:rFonts w:ascii="Marianne" w:hAnsi="Marianne"/>
                <w:b/>
                <w:bCs/>
                <w:color w:val="000000"/>
              </w:rPr>
              <w:br/>
            </w:r>
            <w:r w:rsidRPr="008C1886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 xml:space="preserve">BP 480 97183 Les Abymes </w:t>
            </w:r>
            <w:proofErr w:type="spellStart"/>
            <w:r w:rsidRPr="008C1886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>cédex</w:t>
            </w:r>
            <w:proofErr w:type="spellEnd"/>
          </w:p>
          <w:p w14:paraId="4661459C" w14:textId="4079B9B6" w:rsidR="008C1886" w:rsidRDefault="00692FAA" w:rsidP="00C94C00">
            <w:pPr>
              <w:spacing w:before="120" w:line="240" w:lineRule="exact"/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</w:pPr>
            <w:r w:rsidRPr="00692FAA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 xml:space="preserve">A </w:t>
            </w:r>
            <w:proofErr w:type="spellStart"/>
            <w:r w:rsidRPr="00692FAA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>l'attention</w:t>
            </w:r>
            <w:proofErr w:type="spellEnd"/>
            <w:r w:rsidRPr="00692FAA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 xml:space="preserve"> de Madame Francine BON </w:t>
            </w:r>
            <w:proofErr w:type="spellStart"/>
            <w:r w:rsidRPr="00692FAA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>Conseillère</w:t>
            </w:r>
            <w:proofErr w:type="spellEnd"/>
            <w:r w:rsidRPr="00692FAA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692FAA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>Académique</w:t>
            </w:r>
            <w:proofErr w:type="spellEnd"/>
            <w:r w:rsidRPr="00692FAA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692FAA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>en</w:t>
            </w:r>
            <w:proofErr w:type="spellEnd"/>
            <w:r w:rsidRPr="00692FAA"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 xml:space="preserve"> </w:t>
            </w:r>
            <w:r>
              <w:rPr>
                <w:rFonts w:ascii="Marianne" w:hAnsi="Marianne"/>
                <w:b/>
                <w:bCs/>
                <w:color w:val="000000"/>
                <w:shd w:val="clear" w:color="auto" w:fill="FFFFFF"/>
              </w:rPr>
              <w:t>prevention</w:t>
            </w:r>
          </w:p>
          <w:p w14:paraId="0A313AAA" w14:textId="77777777" w:rsidR="00692FAA" w:rsidRPr="00692FAA" w:rsidRDefault="00692FAA" w:rsidP="00C94C00">
            <w:pPr>
              <w:spacing w:before="120" w:line="240" w:lineRule="exact"/>
              <w:rPr>
                <w:b/>
                <w:bCs/>
                <w:sz w:val="20"/>
                <w:szCs w:val="20"/>
              </w:rPr>
            </w:pPr>
          </w:p>
          <w:p w14:paraId="069FBAEC" w14:textId="77777777" w:rsidR="004446E6" w:rsidRDefault="004446E6" w:rsidP="00C94C00">
            <w:pPr>
              <w:spacing w:before="120" w:line="240" w:lineRule="exact"/>
              <w:rPr>
                <w:b/>
                <w:sz w:val="20"/>
                <w:szCs w:val="20"/>
              </w:rPr>
            </w:pPr>
            <w:proofErr w:type="spellStart"/>
            <w:r w:rsidRPr="00941E2D">
              <w:rPr>
                <w:b/>
                <w:sz w:val="20"/>
                <w:szCs w:val="20"/>
              </w:rPr>
              <w:t>Vous</w:t>
            </w:r>
            <w:proofErr w:type="spellEnd"/>
            <w:r w:rsidRPr="00941E2D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b/>
                <w:sz w:val="20"/>
                <w:szCs w:val="20"/>
              </w:rPr>
              <w:t>remettrez</w:t>
            </w:r>
            <w:proofErr w:type="spellEnd"/>
            <w:r w:rsidRPr="00941E2D"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ensuite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b/>
                <w:sz w:val="20"/>
                <w:szCs w:val="20"/>
              </w:rPr>
              <w:t>cette</w:t>
            </w:r>
            <w:proofErr w:type="spellEnd"/>
            <w:r w:rsidRPr="00941E2D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b/>
                <w:sz w:val="20"/>
                <w:szCs w:val="20"/>
              </w:rPr>
              <w:t>enveloppe</w:t>
            </w:r>
            <w:proofErr w:type="spellEnd"/>
            <w:r w:rsidRPr="00941E2D">
              <w:rPr>
                <w:b/>
                <w:sz w:val="20"/>
                <w:szCs w:val="20"/>
              </w:rPr>
              <w:t xml:space="preserve"> à </w:t>
            </w:r>
            <w:proofErr w:type="spellStart"/>
            <w:r w:rsidRPr="00941E2D">
              <w:rPr>
                <w:b/>
                <w:sz w:val="20"/>
                <w:szCs w:val="20"/>
              </w:rPr>
              <w:t>votre</w:t>
            </w:r>
            <w:proofErr w:type="spellEnd"/>
            <w:r w:rsidRPr="00941E2D">
              <w:rPr>
                <w:b/>
                <w:sz w:val="20"/>
                <w:szCs w:val="20"/>
              </w:rPr>
              <w:t xml:space="preserve"> chef </w:t>
            </w:r>
            <w:proofErr w:type="spellStart"/>
            <w:r w:rsidRPr="00941E2D">
              <w:rPr>
                <w:b/>
                <w:sz w:val="20"/>
                <w:szCs w:val="20"/>
              </w:rPr>
              <w:t>d’établissement</w:t>
            </w:r>
            <w:proofErr w:type="spellEnd"/>
            <w:r w:rsidRPr="00941E2D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b/>
                <w:sz w:val="20"/>
                <w:szCs w:val="20"/>
              </w:rPr>
              <w:t>ou</w:t>
            </w:r>
            <w:proofErr w:type="spellEnd"/>
            <w:r w:rsidRPr="00941E2D">
              <w:rPr>
                <w:b/>
                <w:sz w:val="20"/>
                <w:szCs w:val="20"/>
              </w:rPr>
              <w:t xml:space="preserve"> à </w:t>
            </w:r>
            <w:proofErr w:type="spellStart"/>
            <w:r w:rsidRPr="00941E2D">
              <w:rPr>
                <w:b/>
                <w:sz w:val="20"/>
                <w:szCs w:val="20"/>
              </w:rPr>
              <w:t>votre</w:t>
            </w:r>
            <w:proofErr w:type="spellEnd"/>
            <w:r w:rsidRPr="00941E2D">
              <w:rPr>
                <w:b/>
                <w:sz w:val="20"/>
                <w:szCs w:val="20"/>
              </w:rPr>
              <w:t xml:space="preserve"> chef de service.</w:t>
            </w:r>
          </w:p>
          <w:p w14:paraId="38D2A010" w14:textId="77777777" w:rsidR="00600639" w:rsidRDefault="004446E6" w:rsidP="00CF7663">
            <w:pPr>
              <w:spacing w:before="120" w:line="24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Tout document </w:t>
            </w:r>
            <w:proofErr w:type="spellStart"/>
            <w:r>
              <w:rPr>
                <w:b/>
                <w:sz w:val="20"/>
                <w:szCs w:val="20"/>
              </w:rPr>
              <w:t>complémentaire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pourra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être</w:t>
            </w:r>
            <w:proofErr w:type="spellEnd"/>
            <w:r>
              <w:rPr>
                <w:b/>
                <w:sz w:val="20"/>
                <w:szCs w:val="20"/>
              </w:rPr>
              <w:t xml:space="preserve"> joint au questionnaire (extrait de DTA</w:t>
            </w:r>
            <w:r w:rsidR="00CF7663">
              <w:rPr>
                <w:b/>
                <w:sz w:val="20"/>
                <w:szCs w:val="20"/>
              </w:rPr>
              <w:t>,</w:t>
            </w:r>
            <w:r>
              <w:rPr>
                <w:b/>
                <w:sz w:val="20"/>
                <w:szCs w:val="20"/>
              </w:rPr>
              <w:t xml:space="preserve"> par </w:t>
            </w:r>
            <w:proofErr w:type="spellStart"/>
            <w:r>
              <w:rPr>
                <w:b/>
                <w:sz w:val="20"/>
                <w:szCs w:val="20"/>
              </w:rPr>
              <w:t>exemple</w:t>
            </w:r>
            <w:proofErr w:type="spellEnd"/>
            <w:r>
              <w:rPr>
                <w:b/>
                <w:sz w:val="20"/>
                <w:szCs w:val="20"/>
              </w:rPr>
              <w:t xml:space="preserve">). </w:t>
            </w:r>
          </w:p>
          <w:p w14:paraId="035365BA" w14:textId="77777777" w:rsidR="004446E6" w:rsidRPr="00941E2D" w:rsidRDefault="004446E6" w:rsidP="00B0760C">
            <w:pPr>
              <w:spacing w:before="240" w:line="240" w:lineRule="exact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Aucune</w:t>
            </w:r>
            <w:proofErr w:type="spellEnd"/>
            <w:r>
              <w:rPr>
                <w:b/>
                <w:sz w:val="20"/>
                <w:szCs w:val="20"/>
              </w:rPr>
              <w:t xml:space="preserve"> pièce </w:t>
            </w:r>
            <w:proofErr w:type="spellStart"/>
            <w:r>
              <w:rPr>
                <w:b/>
                <w:sz w:val="20"/>
                <w:szCs w:val="20"/>
              </w:rPr>
              <w:t>médicale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ou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donnée</w:t>
            </w:r>
            <w:proofErr w:type="spellEnd"/>
            <w:r>
              <w:rPr>
                <w:b/>
                <w:sz w:val="20"/>
                <w:szCs w:val="20"/>
              </w:rPr>
              <w:t xml:space="preserve"> à </w:t>
            </w:r>
            <w:proofErr w:type="spellStart"/>
            <w:r>
              <w:rPr>
                <w:b/>
                <w:sz w:val="20"/>
                <w:szCs w:val="20"/>
              </w:rPr>
              <w:t>caractère</w:t>
            </w:r>
            <w:proofErr w:type="spellEnd"/>
            <w:r>
              <w:rPr>
                <w:b/>
                <w:sz w:val="20"/>
                <w:szCs w:val="20"/>
              </w:rPr>
              <w:t xml:space="preserve"> de </w:t>
            </w:r>
            <w:proofErr w:type="spellStart"/>
            <w:r>
              <w:rPr>
                <w:b/>
                <w:sz w:val="20"/>
                <w:szCs w:val="20"/>
              </w:rPr>
              <w:t>santé</w:t>
            </w:r>
            <w:proofErr w:type="spellEnd"/>
            <w:r>
              <w:rPr>
                <w:b/>
                <w:sz w:val="20"/>
                <w:szCs w:val="20"/>
              </w:rPr>
              <w:t xml:space="preserve"> ne </w:t>
            </w:r>
            <w:proofErr w:type="spellStart"/>
            <w:r>
              <w:rPr>
                <w:b/>
                <w:sz w:val="20"/>
                <w:szCs w:val="20"/>
              </w:rPr>
              <w:t>peut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être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transmise</w:t>
            </w:r>
            <w:proofErr w:type="spellEnd"/>
            <w:r>
              <w:rPr>
                <w:b/>
                <w:sz w:val="20"/>
                <w:szCs w:val="20"/>
              </w:rPr>
              <w:t xml:space="preserve"> dans </w:t>
            </w:r>
            <w:proofErr w:type="spellStart"/>
            <w:r>
              <w:rPr>
                <w:b/>
                <w:sz w:val="20"/>
                <w:szCs w:val="20"/>
              </w:rPr>
              <w:t>ce</w:t>
            </w:r>
            <w:proofErr w:type="spellEnd"/>
            <w:r>
              <w:rPr>
                <w:b/>
                <w:sz w:val="20"/>
                <w:szCs w:val="20"/>
              </w:rPr>
              <w:t xml:space="preserve"> cadre, le </w:t>
            </w:r>
            <w:proofErr w:type="spellStart"/>
            <w:r>
              <w:rPr>
                <w:b/>
                <w:sz w:val="20"/>
                <w:szCs w:val="20"/>
              </w:rPr>
              <w:t>prestataire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n’étant</w:t>
            </w:r>
            <w:proofErr w:type="spellEnd"/>
            <w:r>
              <w:rPr>
                <w:b/>
                <w:sz w:val="20"/>
                <w:szCs w:val="20"/>
              </w:rPr>
              <w:t xml:space="preserve"> pas </w:t>
            </w:r>
            <w:proofErr w:type="spellStart"/>
            <w:r>
              <w:rPr>
                <w:b/>
                <w:sz w:val="20"/>
                <w:szCs w:val="20"/>
              </w:rPr>
              <w:t>en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mesure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d’exploiter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ce</w:t>
            </w:r>
            <w:proofErr w:type="spellEnd"/>
            <w:r>
              <w:rPr>
                <w:b/>
                <w:sz w:val="20"/>
                <w:szCs w:val="20"/>
              </w:rPr>
              <w:t xml:space="preserve"> type </w:t>
            </w:r>
            <w:proofErr w:type="spellStart"/>
            <w:r>
              <w:rPr>
                <w:b/>
                <w:sz w:val="20"/>
                <w:szCs w:val="20"/>
              </w:rPr>
              <w:t>d’information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</w:p>
          <w:p w14:paraId="317230DE" w14:textId="77777777" w:rsidR="004446E6" w:rsidRDefault="004446E6" w:rsidP="00B0760C">
            <w:pPr>
              <w:spacing w:before="240" w:line="240" w:lineRule="exact"/>
              <w:jc w:val="both"/>
              <w:rPr>
                <w:sz w:val="20"/>
                <w:szCs w:val="20"/>
              </w:rPr>
            </w:pPr>
            <w:r w:rsidRPr="00941E2D">
              <w:rPr>
                <w:sz w:val="20"/>
                <w:szCs w:val="20"/>
              </w:rPr>
              <w:t xml:space="preserve">Je </w:t>
            </w:r>
            <w:proofErr w:type="spellStart"/>
            <w:r w:rsidRPr="00941E2D">
              <w:rPr>
                <w:sz w:val="20"/>
                <w:szCs w:val="20"/>
              </w:rPr>
              <w:t>vous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précise</w:t>
            </w:r>
            <w:proofErr w:type="spellEnd"/>
            <w:r w:rsidRPr="00941E2D">
              <w:rPr>
                <w:sz w:val="20"/>
                <w:szCs w:val="20"/>
              </w:rPr>
              <w:t xml:space="preserve"> que </w:t>
            </w:r>
            <w:proofErr w:type="spellStart"/>
            <w:r w:rsidRPr="00941E2D">
              <w:rPr>
                <w:sz w:val="20"/>
                <w:szCs w:val="20"/>
              </w:rPr>
              <w:t>votre</w:t>
            </w:r>
            <w:proofErr w:type="spellEnd"/>
            <w:r w:rsidRPr="00941E2D">
              <w:rPr>
                <w:sz w:val="20"/>
                <w:szCs w:val="20"/>
              </w:rPr>
              <w:t xml:space="preserve"> questionnaire sera </w:t>
            </w:r>
            <w:proofErr w:type="spellStart"/>
            <w:r w:rsidRPr="00941E2D">
              <w:rPr>
                <w:sz w:val="20"/>
                <w:szCs w:val="20"/>
              </w:rPr>
              <w:t>rendu</w:t>
            </w:r>
            <w:proofErr w:type="spellEnd"/>
            <w:r w:rsidRPr="00941E2D">
              <w:rPr>
                <w:sz w:val="20"/>
                <w:szCs w:val="20"/>
              </w:rPr>
              <w:t xml:space="preserve"> anonyme par la direction des </w:t>
            </w:r>
            <w:proofErr w:type="spellStart"/>
            <w:r w:rsidRPr="00941E2D">
              <w:rPr>
                <w:sz w:val="20"/>
                <w:szCs w:val="20"/>
              </w:rPr>
              <w:t>ressources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humaines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académique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afin</w:t>
            </w:r>
            <w:proofErr w:type="spellEnd"/>
            <w:r>
              <w:rPr>
                <w:sz w:val="20"/>
                <w:szCs w:val="20"/>
              </w:rPr>
              <w:t xml:space="preserve"> de</w:t>
            </w:r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garantir</w:t>
            </w:r>
            <w:proofErr w:type="spellEnd"/>
            <w:r w:rsidRPr="00941E2D">
              <w:rPr>
                <w:sz w:val="20"/>
                <w:szCs w:val="20"/>
              </w:rPr>
              <w:t xml:space="preserve"> la </w:t>
            </w:r>
            <w:proofErr w:type="spellStart"/>
            <w:r w:rsidRPr="00941E2D">
              <w:rPr>
                <w:sz w:val="20"/>
                <w:szCs w:val="20"/>
              </w:rPr>
              <w:t>confidentialité</w:t>
            </w:r>
            <w:proofErr w:type="spellEnd"/>
            <w:r w:rsidRPr="00941E2D">
              <w:rPr>
                <w:sz w:val="20"/>
                <w:szCs w:val="20"/>
              </w:rPr>
              <w:t xml:space="preserve"> de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vos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réponses</w:t>
            </w:r>
            <w:proofErr w:type="spellEnd"/>
            <w:r w:rsidRPr="00941E2D">
              <w:rPr>
                <w:sz w:val="20"/>
                <w:szCs w:val="20"/>
              </w:rPr>
              <w:t xml:space="preserve">. </w:t>
            </w:r>
            <w:bookmarkStart w:id="0" w:name="OLE_LINK3"/>
            <w:bookmarkStart w:id="1" w:name="OLE_LINK4"/>
          </w:p>
          <w:p w14:paraId="04C97325" w14:textId="77777777" w:rsidR="004446E6" w:rsidRDefault="004446E6" w:rsidP="00C94C00">
            <w:pPr>
              <w:spacing w:before="120" w:line="240" w:lineRule="exact"/>
              <w:jc w:val="both"/>
              <w:rPr>
                <w:sz w:val="20"/>
                <w:szCs w:val="20"/>
              </w:rPr>
            </w:pPr>
            <w:r w:rsidRPr="00941E2D">
              <w:rPr>
                <w:sz w:val="20"/>
                <w:szCs w:val="20"/>
              </w:rPr>
              <w:t xml:space="preserve">Après </w:t>
            </w:r>
            <w:proofErr w:type="spellStart"/>
            <w:r w:rsidRPr="00941E2D">
              <w:rPr>
                <w:sz w:val="20"/>
                <w:szCs w:val="20"/>
              </w:rPr>
              <w:t>analyse</w:t>
            </w:r>
            <w:proofErr w:type="spellEnd"/>
            <w:r w:rsidRPr="00941E2D">
              <w:rPr>
                <w:sz w:val="20"/>
                <w:szCs w:val="20"/>
              </w:rPr>
              <w:t xml:space="preserve">, la direction des </w:t>
            </w:r>
            <w:proofErr w:type="spellStart"/>
            <w:r w:rsidRPr="00941E2D">
              <w:rPr>
                <w:sz w:val="20"/>
                <w:szCs w:val="20"/>
              </w:rPr>
              <w:t>ressources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humaines</w:t>
            </w:r>
            <w:proofErr w:type="spellEnd"/>
            <w:r w:rsidRPr="00941E2D">
              <w:rPr>
                <w:sz w:val="20"/>
                <w:szCs w:val="20"/>
              </w:rPr>
              <w:t xml:space="preserve"> de </w:t>
            </w:r>
            <w:proofErr w:type="spellStart"/>
            <w:r w:rsidRPr="00941E2D">
              <w:rPr>
                <w:sz w:val="20"/>
                <w:szCs w:val="20"/>
              </w:rPr>
              <w:t>votre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rectorat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d’académie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vous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communiquera</w:t>
            </w:r>
            <w:proofErr w:type="spellEnd"/>
            <w:r w:rsidRPr="00941E2D">
              <w:rPr>
                <w:sz w:val="20"/>
                <w:szCs w:val="20"/>
              </w:rPr>
              <w:t xml:space="preserve"> les </w:t>
            </w:r>
            <w:proofErr w:type="spellStart"/>
            <w:r w:rsidRPr="00941E2D">
              <w:rPr>
                <w:sz w:val="20"/>
                <w:szCs w:val="20"/>
              </w:rPr>
              <w:t>résultats</w:t>
            </w:r>
            <w:proofErr w:type="spellEnd"/>
            <w:r w:rsidRPr="00941E2D">
              <w:rPr>
                <w:sz w:val="20"/>
                <w:szCs w:val="20"/>
              </w:rPr>
              <w:t xml:space="preserve"> de </w:t>
            </w:r>
            <w:proofErr w:type="spellStart"/>
            <w:r w:rsidRPr="00941E2D">
              <w:rPr>
                <w:sz w:val="20"/>
                <w:szCs w:val="20"/>
              </w:rPr>
              <w:t>l’évaluation</w:t>
            </w:r>
            <w:proofErr w:type="spellEnd"/>
            <w:r w:rsidRPr="00941E2D">
              <w:rPr>
                <w:sz w:val="20"/>
                <w:szCs w:val="20"/>
              </w:rPr>
              <w:t xml:space="preserve"> de </w:t>
            </w:r>
            <w:proofErr w:type="spellStart"/>
            <w:r w:rsidRPr="00941E2D">
              <w:rPr>
                <w:sz w:val="20"/>
                <w:szCs w:val="20"/>
              </w:rPr>
              <w:t>votre</w:t>
            </w:r>
            <w:proofErr w:type="spellEnd"/>
            <w:r w:rsidRPr="00941E2D">
              <w:rPr>
                <w:sz w:val="20"/>
                <w:szCs w:val="20"/>
              </w:rPr>
              <w:t xml:space="preserve"> exposition.</w:t>
            </w:r>
            <w:r>
              <w:rPr>
                <w:sz w:val="20"/>
                <w:szCs w:val="20"/>
              </w:rPr>
              <w:t xml:space="preserve"> À</w:t>
            </w:r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partir</w:t>
            </w:r>
            <w:proofErr w:type="spellEnd"/>
            <w:r w:rsidRPr="00941E2D">
              <w:rPr>
                <w:sz w:val="20"/>
                <w:szCs w:val="20"/>
              </w:rPr>
              <w:t xml:space="preserve"> des </w:t>
            </w:r>
            <w:proofErr w:type="spellStart"/>
            <w:r w:rsidRPr="00941E2D">
              <w:rPr>
                <w:sz w:val="20"/>
                <w:szCs w:val="20"/>
              </w:rPr>
              <w:t>résultats</w:t>
            </w:r>
            <w:proofErr w:type="spellEnd"/>
            <w:r w:rsidRPr="00941E2D">
              <w:rPr>
                <w:sz w:val="20"/>
                <w:szCs w:val="20"/>
              </w:rPr>
              <w:t xml:space="preserve"> de </w:t>
            </w:r>
            <w:proofErr w:type="spellStart"/>
            <w:r w:rsidRPr="00941E2D">
              <w:rPr>
                <w:sz w:val="20"/>
                <w:szCs w:val="20"/>
              </w:rPr>
              <w:t>cette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évaluation</w:t>
            </w:r>
            <w:proofErr w:type="spellEnd"/>
            <w:r w:rsidRPr="00941E2D">
              <w:rPr>
                <w:sz w:val="20"/>
                <w:szCs w:val="20"/>
              </w:rPr>
              <w:t xml:space="preserve">, la direction des </w:t>
            </w:r>
            <w:proofErr w:type="spellStart"/>
            <w:r w:rsidRPr="00941E2D">
              <w:rPr>
                <w:sz w:val="20"/>
                <w:szCs w:val="20"/>
              </w:rPr>
              <w:t>ressources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humaines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vous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proposera</w:t>
            </w:r>
            <w:proofErr w:type="spellEnd"/>
            <w:r w:rsidRPr="00941E2D">
              <w:rPr>
                <w:sz w:val="20"/>
                <w:szCs w:val="20"/>
              </w:rPr>
              <w:t xml:space="preserve">, </w:t>
            </w:r>
            <w:proofErr w:type="spellStart"/>
            <w:r w:rsidRPr="00941E2D">
              <w:rPr>
                <w:sz w:val="20"/>
                <w:szCs w:val="20"/>
              </w:rPr>
              <w:t>si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votre</w:t>
            </w:r>
            <w:proofErr w:type="spellEnd"/>
            <w:r w:rsidRPr="00941E2D">
              <w:rPr>
                <w:sz w:val="20"/>
                <w:szCs w:val="20"/>
              </w:rPr>
              <w:t xml:space="preserve"> exposition le </w:t>
            </w:r>
            <w:proofErr w:type="spellStart"/>
            <w:r w:rsidRPr="00941E2D">
              <w:rPr>
                <w:sz w:val="20"/>
                <w:szCs w:val="20"/>
              </w:rPr>
              <w:t>justifie</w:t>
            </w:r>
            <w:proofErr w:type="spellEnd"/>
            <w:r w:rsidRPr="00941E2D">
              <w:rPr>
                <w:sz w:val="20"/>
                <w:szCs w:val="20"/>
              </w:rPr>
              <w:t xml:space="preserve">, un </w:t>
            </w:r>
            <w:proofErr w:type="spellStart"/>
            <w:r w:rsidRPr="00941E2D">
              <w:rPr>
                <w:sz w:val="20"/>
                <w:szCs w:val="20"/>
              </w:rPr>
              <w:t>rendez-vous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auprès</w:t>
            </w:r>
            <w:proofErr w:type="spellEnd"/>
            <w:r w:rsidRPr="00941E2D">
              <w:rPr>
                <w:sz w:val="20"/>
                <w:szCs w:val="20"/>
              </w:rPr>
              <w:t xml:space="preserve"> du </w:t>
            </w:r>
            <w:r>
              <w:rPr>
                <w:sz w:val="20"/>
                <w:szCs w:val="20"/>
              </w:rPr>
              <w:t xml:space="preserve">service de </w:t>
            </w:r>
            <w:proofErr w:type="spellStart"/>
            <w:r>
              <w:rPr>
                <w:sz w:val="20"/>
                <w:szCs w:val="20"/>
              </w:rPr>
              <w:t>médecine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prévention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afin</w:t>
            </w:r>
            <w:proofErr w:type="spellEnd"/>
            <w:r>
              <w:rPr>
                <w:sz w:val="20"/>
                <w:szCs w:val="20"/>
              </w:rPr>
              <w:t xml:space="preserve"> de</w:t>
            </w:r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mettre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en</w:t>
            </w:r>
            <w:proofErr w:type="spellEnd"/>
            <w:r w:rsidRPr="00941E2D">
              <w:rPr>
                <w:sz w:val="20"/>
                <w:szCs w:val="20"/>
              </w:rPr>
              <w:t xml:space="preserve"> place</w:t>
            </w:r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nécessaire</w:t>
            </w:r>
            <w:proofErr w:type="spellEnd"/>
            <w:r>
              <w:rPr>
                <w:sz w:val="20"/>
                <w:szCs w:val="20"/>
              </w:rPr>
              <w:t>,</w:t>
            </w:r>
            <w:r w:rsidRPr="00941E2D">
              <w:rPr>
                <w:sz w:val="20"/>
                <w:szCs w:val="20"/>
              </w:rPr>
              <w:t xml:space="preserve"> le </w:t>
            </w:r>
            <w:proofErr w:type="spellStart"/>
            <w:r w:rsidRPr="00941E2D">
              <w:rPr>
                <w:sz w:val="20"/>
                <w:szCs w:val="20"/>
              </w:rPr>
              <w:t>suivi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médical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adapté</w:t>
            </w:r>
            <w:proofErr w:type="spellEnd"/>
            <w:r w:rsidRPr="00941E2D">
              <w:rPr>
                <w:sz w:val="20"/>
                <w:szCs w:val="20"/>
              </w:rPr>
              <w:t xml:space="preserve"> à </w:t>
            </w:r>
            <w:proofErr w:type="spellStart"/>
            <w:r w:rsidRPr="00941E2D">
              <w:rPr>
                <w:sz w:val="20"/>
                <w:szCs w:val="20"/>
              </w:rPr>
              <w:t>votre</w:t>
            </w:r>
            <w:proofErr w:type="spellEnd"/>
            <w:r w:rsidRPr="00941E2D">
              <w:rPr>
                <w:sz w:val="20"/>
                <w:szCs w:val="20"/>
              </w:rPr>
              <w:t xml:space="preserve"> situation.</w:t>
            </w:r>
          </w:p>
          <w:p w14:paraId="3F53094A" w14:textId="77777777" w:rsidR="0061581C" w:rsidRPr="00941E2D" w:rsidRDefault="004446E6" w:rsidP="00553E5B">
            <w:pPr>
              <w:spacing w:before="120" w:line="240" w:lineRule="exact"/>
              <w:jc w:val="both"/>
              <w:rPr>
                <w:sz w:val="20"/>
                <w:szCs w:val="20"/>
              </w:rPr>
            </w:pPr>
            <w:r w:rsidRPr="00941E2D">
              <w:rPr>
                <w:b/>
                <w:sz w:val="20"/>
                <w:szCs w:val="20"/>
              </w:rPr>
              <w:lastRenderedPageBreak/>
              <w:t xml:space="preserve">Pour </w:t>
            </w:r>
            <w:proofErr w:type="spellStart"/>
            <w:r w:rsidRPr="00941E2D">
              <w:rPr>
                <w:b/>
                <w:sz w:val="20"/>
                <w:szCs w:val="20"/>
              </w:rPr>
              <w:t>toute</w:t>
            </w:r>
            <w:proofErr w:type="spellEnd"/>
            <w:r w:rsidRPr="00941E2D"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demande</w:t>
            </w:r>
            <w:proofErr w:type="spellEnd"/>
            <w:r w:rsidRPr="00941E2D"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d’information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complémentaire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concernant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votre</w:t>
            </w:r>
            <w:proofErr w:type="spellEnd"/>
            <w:r w:rsidRPr="00941E2D">
              <w:rPr>
                <w:sz w:val="20"/>
                <w:szCs w:val="20"/>
              </w:rPr>
              <w:t xml:space="preserve"> participation à </w:t>
            </w:r>
            <w:proofErr w:type="spellStart"/>
            <w:r w:rsidRPr="00941E2D">
              <w:rPr>
                <w:sz w:val="20"/>
                <w:szCs w:val="20"/>
              </w:rPr>
              <w:t>cette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campagne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ou</w:t>
            </w:r>
            <w:proofErr w:type="spellEnd"/>
            <w:r w:rsidRPr="00941E2D">
              <w:rPr>
                <w:sz w:val="20"/>
                <w:szCs w:val="20"/>
              </w:rPr>
              <w:t xml:space="preserve"> le </w:t>
            </w:r>
            <w:proofErr w:type="spellStart"/>
            <w:r w:rsidRPr="00941E2D">
              <w:rPr>
                <w:sz w:val="20"/>
                <w:szCs w:val="20"/>
              </w:rPr>
              <w:t>remplissage</w:t>
            </w:r>
            <w:proofErr w:type="spellEnd"/>
            <w:r w:rsidRPr="00941E2D">
              <w:rPr>
                <w:sz w:val="20"/>
                <w:szCs w:val="20"/>
              </w:rPr>
              <w:t xml:space="preserve"> du questionnaire, </w:t>
            </w:r>
            <w:proofErr w:type="spellStart"/>
            <w:r w:rsidRPr="00941E2D">
              <w:rPr>
                <w:sz w:val="20"/>
                <w:szCs w:val="20"/>
              </w:rPr>
              <w:t>vous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êtes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invité</w:t>
            </w:r>
            <w:proofErr w:type="spellEnd"/>
            <w:r w:rsidRPr="00941E2D">
              <w:rPr>
                <w:sz w:val="20"/>
                <w:szCs w:val="20"/>
              </w:rPr>
              <w:t xml:space="preserve">(e) à </w:t>
            </w:r>
            <w:proofErr w:type="spellStart"/>
            <w:r>
              <w:rPr>
                <w:sz w:val="20"/>
                <w:szCs w:val="20"/>
              </w:rPr>
              <w:t>contacter</w:t>
            </w:r>
            <w:proofErr w:type="spellEnd"/>
            <w:r w:rsidRPr="00941E2D">
              <w:rPr>
                <w:sz w:val="20"/>
                <w:szCs w:val="20"/>
              </w:rPr>
              <w:t xml:space="preserve"> la direction des </w:t>
            </w:r>
            <w:proofErr w:type="spellStart"/>
            <w:r w:rsidRPr="00941E2D">
              <w:rPr>
                <w:sz w:val="20"/>
                <w:szCs w:val="20"/>
              </w:rPr>
              <w:t>ressources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humaines</w:t>
            </w:r>
            <w:proofErr w:type="spellEnd"/>
            <w:r w:rsidRPr="00941E2D">
              <w:rPr>
                <w:sz w:val="20"/>
                <w:szCs w:val="20"/>
              </w:rPr>
              <w:t xml:space="preserve"> de </w:t>
            </w:r>
            <w:proofErr w:type="spellStart"/>
            <w:r w:rsidRPr="00941E2D">
              <w:rPr>
                <w:sz w:val="20"/>
                <w:szCs w:val="20"/>
              </w:rPr>
              <w:t>votre</w:t>
            </w:r>
            <w:proofErr w:type="spellEnd"/>
            <w:r w:rsidRPr="00941E2D">
              <w:rPr>
                <w:sz w:val="20"/>
                <w:szCs w:val="20"/>
              </w:rPr>
              <w:t xml:space="preserve"> </w:t>
            </w:r>
            <w:proofErr w:type="spellStart"/>
            <w:r w:rsidRPr="00941E2D">
              <w:rPr>
                <w:sz w:val="20"/>
                <w:szCs w:val="20"/>
              </w:rPr>
              <w:t>rectorat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d’académi</w:t>
            </w:r>
            <w:bookmarkEnd w:id="0"/>
            <w:bookmarkEnd w:id="1"/>
            <w:r w:rsidR="00BF7F80">
              <w:rPr>
                <w:sz w:val="20"/>
                <w:szCs w:val="20"/>
              </w:rPr>
              <w:t>e</w:t>
            </w:r>
            <w:proofErr w:type="spellEnd"/>
            <w:r w:rsidR="00BF7F80">
              <w:rPr>
                <w:sz w:val="20"/>
                <w:szCs w:val="20"/>
              </w:rPr>
              <w:t>.</w:t>
            </w:r>
          </w:p>
          <w:p w14:paraId="6F983438" w14:textId="77777777" w:rsidR="00B805ED" w:rsidRPr="00B805ED" w:rsidRDefault="00B805ED" w:rsidP="00E335E5">
            <w:pPr>
              <w:spacing w:before="120" w:line="240" w:lineRule="exact"/>
            </w:pPr>
          </w:p>
        </w:tc>
      </w:tr>
    </w:tbl>
    <w:p w14:paraId="68870A76" w14:textId="77777777" w:rsidR="00BD5B09" w:rsidRDefault="00BD5B09" w:rsidP="00B017CF">
      <w:pPr>
        <w:pStyle w:val="Corpsdetexte"/>
      </w:pPr>
    </w:p>
    <w:sectPr w:rsidR="00BD5B09" w:rsidSect="00F476D8">
      <w:headerReference w:type="default" r:id="rId18"/>
      <w:footerReference w:type="default" r:id="rId19"/>
      <w:type w:val="continuous"/>
      <w:pgSz w:w="11910" w:h="16840"/>
      <w:pgMar w:top="961" w:right="964" w:bottom="964" w:left="964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3AFEF" w14:textId="77777777" w:rsidR="00015E33" w:rsidRDefault="00015E33" w:rsidP="0079276E">
      <w:r>
        <w:separator/>
      </w:r>
    </w:p>
  </w:endnote>
  <w:endnote w:type="continuationSeparator" w:id="0">
    <w:p w14:paraId="1EFCDF5A" w14:textId="77777777" w:rsidR="00015E33" w:rsidRDefault="00015E33" w:rsidP="00792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1353150097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137A11A0" w14:textId="77777777" w:rsidR="008443A5" w:rsidRDefault="008443A5" w:rsidP="002F5335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4D02F3ED" w14:textId="77777777" w:rsidR="008443A5" w:rsidRDefault="008443A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53B0D6" w14:textId="77777777" w:rsidR="0079276E" w:rsidRPr="00DF770A" w:rsidRDefault="007C6BBC" w:rsidP="00DF770A">
    <w:pPr>
      <w:pStyle w:val="Pieddepage"/>
      <w:jc w:val="right"/>
      <w:rPr>
        <w:i/>
        <w:sz w:val="18"/>
        <w:szCs w:val="18"/>
      </w:rPr>
    </w:pPr>
    <w:r w:rsidRPr="00773569">
      <w:rPr>
        <w:b/>
        <w:i/>
        <w:sz w:val="20"/>
        <w:szCs w:val="20"/>
      </w:rPr>
      <w:t xml:space="preserve">Document </w:t>
    </w:r>
    <w:r w:rsidR="00C72104" w:rsidRPr="00773569">
      <w:rPr>
        <w:b/>
        <w:i/>
        <w:sz w:val="20"/>
        <w:szCs w:val="20"/>
      </w:rPr>
      <w:t>4</w:t>
    </w:r>
    <w:r w:rsidR="00CD7E6D">
      <w:rPr>
        <w:i/>
        <w:sz w:val="18"/>
        <w:szCs w:val="18"/>
      </w:rPr>
      <w:t xml:space="preserve"> - </w:t>
    </w:r>
    <w:proofErr w:type="spellStart"/>
    <w:r w:rsidR="00DF770A" w:rsidRPr="00DF770A">
      <w:rPr>
        <w:i/>
        <w:sz w:val="18"/>
        <w:szCs w:val="18"/>
      </w:rPr>
      <w:t>Novembre</w:t>
    </w:r>
    <w:proofErr w:type="spellEnd"/>
    <w:r w:rsidR="00DF770A" w:rsidRPr="00DF770A">
      <w:rPr>
        <w:i/>
        <w:sz w:val="18"/>
        <w:szCs w:val="18"/>
      </w:rPr>
      <w:t xml:space="preserve"> 2025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F357E" w14:textId="77777777" w:rsidR="007C6BBC" w:rsidRDefault="007C6BBC">
    <w:pPr>
      <w:pStyle w:val="Pieddepag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AA613" w14:textId="77777777" w:rsidR="008443A5" w:rsidRPr="00290741" w:rsidRDefault="008443A5" w:rsidP="000301D7">
    <w:pPr>
      <w:pStyle w:val="PieddePage2"/>
    </w:pPr>
    <w:r w:rsidRPr="00290741">
      <w:t>Tél : 00 00 00 00</w:t>
    </w:r>
  </w:p>
  <w:sdt>
    <w:sdtPr>
      <w:rPr>
        <w:rStyle w:val="Numrodepage"/>
        <w:sz w:val="14"/>
        <w:szCs w:val="14"/>
      </w:rPr>
      <w:id w:val="33095488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211216EC" w14:textId="77777777" w:rsidR="008443A5" w:rsidRPr="008443A5" w:rsidRDefault="008443A5" w:rsidP="008443A5">
        <w:pPr>
          <w:pStyle w:val="Pieddepage"/>
          <w:framePr w:wrap="none" w:vAnchor="text" w:hAnchor="page" w:x="5906" w:y="18"/>
          <w:rPr>
            <w:rStyle w:val="Numrodepage"/>
            <w:sz w:val="14"/>
            <w:szCs w:val="14"/>
            <w:lang w:val="fr-FR"/>
          </w:rPr>
        </w:pPr>
        <w:r w:rsidRPr="008443A5">
          <w:rPr>
            <w:rStyle w:val="Numrodepage"/>
            <w:sz w:val="14"/>
            <w:szCs w:val="14"/>
          </w:rPr>
          <w:fldChar w:fldCharType="begin"/>
        </w:r>
        <w:r w:rsidRPr="008443A5">
          <w:rPr>
            <w:rStyle w:val="Numrodepage"/>
            <w:sz w:val="14"/>
            <w:szCs w:val="14"/>
            <w:lang w:val="fr-FR"/>
          </w:rPr>
          <w:instrText xml:space="preserve"> PAGE </w:instrText>
        </w:r>
        <w:r w:rsidRPr="008443A5">
          <w:rPr>
            <w:rStyle w:val="Numrodepage"/>
            <w:sz w:val="14"/>
            <w:szCs w:val="14"/>
          </w:rPr>
          <w:fldChar w:fldCharType="separate"/>
        </w:r>
        <w:r w:rsidR="00157E73">
          <w:rPr>
            <w:rStyle w:val="Numrodepage"/>
            <w:noProof/>
            <w:sz w:val="14"/>
            <w:szCs w:val="14"/>
            <w:lang w:val="fr-FR"/>
          </w:rPr>
          <w:t>2</w:t>
        </w:r>
        <w:r w:rsidRPr="008443A5">
          <w:rPr>
            <w:rStyle w:val="Numrodepage"/>
            <w:sz w:val="14"/>
            <w:szCs w:val="14"/>
          </w:rPr>
          <w:fldChar w:fldCharType="end"/>
        </w:r>
      </w:p>
    </w:sdtContent>
  </w:sdt>
  <w:p w14:paraId="4E06246A" w14:textId="77777777" w:rsidR="008443A5" w:rsidRPr="00290741" w:rsidRDefault="008443A5" w:rsidP="00F476D8">
    <w:pPr>
      <w:pStyle w:val="PieddePage2"/>
    </w:pPr>
    <w:r w:rsidRPr="00290741">
      <w:t xml:space="preserve">Mél : </w:t>
    </w:r>
    <w:r w:rsidR="0050707F" w:rsidRPr="0050707F">
      <w:t>prénom.nom@xxx.fr</w:t>
    </w:r>
  </w:p>
  <w:p w14:paraId="5CAFD7B0" w14:textId="77777777" w:rsidR="008443A5" w:rsidRPr="00290741" w:rsidRDefault="0050707F" w:rsidP="000301D7">
    <w:pPr>
      <w:pStyle w:val="PieddePage2"/>
    </w:pPr>
    <w:r>
      <w:rPr>
        <w:position w:val="1"/>
      </w:rPr>
      <w:t>Adresse, code postal, ville</w:t>
    </w:r>
  </w:p>
  <w:p w14:paraId="60F26B54" w14:textId="77777777" w:rsidR="008443A5" w:rsidRPr="0050707F" w:rsidRDefault="008443A5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94BE7" w14:textId="77777777" w:rsidR="00015E33" w:rsidRDefault="00015E33" w:rsidP="0079276E">
      <w:r>
        <w:separator/>
      </w:r>
    </w:p>
  </w:footnote>
  <w:footnote w:type="continuationSeparator" w:id="0">
    <w:p w14:paraId="5012F38D" w14:textId="77777777" w:rsidR="00015E33" w:rsidRDefault="00015E33" w:rsidP="007927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6FD21" w14:textId="77777777" w:rsidR="007C6BBC" w:rsidRDefault="007C6BB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4EA13" w14:textId="77777777" w:rsidR="00992DBA" w:rsidRDefault="0095169A" w:rsidP="008C5E2F">
    <w:pPr>
      <w:pStyle w:val="En-tte"/>
      <w:tabs>
        <w:tab w:val="clear" w:pos="4513"/>
      </w:tabs>
      <w:jc w:val="right"/>
      <w:rPr>
        <w:b/>
        <w:bCs/>
        <w:sz w:val="24"/>
        <w:szCs w:val="24"/>
      </w:rPr>
    </w:pPr>
    <w:r>
      <w:rPr>
        <w:noProof/>
        <w:lang w:val="fr-FR" w:eastAsia="fr-FR"/>
      </w:rPr>
      <w:drawing>
        <wp:anchor distT="0" distB="0" distL="114300" distR="114300" simplePos="0" relativeHeight="251662336" behindDoc="0" locked="0" layoutInCell="1" allowOverlap="1" wp14:anchorId="21E3A886" wp14:editId="35C4D03B">
          <wp:simplePos x="0" y="0"/>
          <wp:positionH relativeFrom="column">
            <wp:posOffset>-129640</wp:posOffset>
          </wp:positionH>
          <wp:positionV relativeFrom="paragraph">
            <wp:posOffset>7620</wp:posOffset>
          </wp:positionV>
          <wp:extent cx="1630680" cy="2019300"/>
          <wp:effectExtent l="0" t="0" r="0" b="0"/>
          <wp:wrapSquare wrapText="bothSides"/>
          <wp:docPr id="12" name="Imag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MIN_Education_Nationale_et_Jeunesse_CMJN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0680" cy="201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92DBA">
      <w:rPr>
        <w:b/>
        <w:bCs/>
        <w:sz w:val="24"/>
        <w:szCs w:val="24"/>
      </w:rPr>
      <w:tab/>
    </w:r>
  </w:p>
  <w:p w14:paraId="6454D256" w14:textId="77777777" w:rsidR="00992DBA" w:rsidRDefault="00992DBA" w:rsidP="00992DBA">
    <w:pPr>
      <w:pStyle w:val="En-tte"/>
      <w:tabs>
        <w:tab w:val="clear" w:pos="4513"/>
      </w:tabs>
      <w:jc w:val="right"/>
      <w:rPr>
        <w:b/>
        <w:bCs/>
        <w:sz w:val="24"/>
        <w:szCs w:val="24"/>
      </w:rPr>
    </w:pPr>
  </w:p>
  <w:p w14:paraId="25161BC3" w14:textId="77777777" w:rsidR="00BF5AD9" w:rsidRDefault="00BF5AD9" w:rsidP="003D4054">
    <w:pPr>
      <w:pStyle w:val="Intituldirection"/>
      <w:rPr>
        <w:b w:val="0"/>
        <w:i/>
        <w:sz w:val="18"/>
        <w:szCs w:val="18"/>
        <w:lang w:val="fr-FR"/>
      </w:rPr>
    </w:pPr>
    <w:r>
      <w:rPr>
        <w:b w:val="0"/>
        <w:i/>
        <w:sz w:val="18"/>
        <w:szCs w:val="18"/>
        <w:lang w:val="fr-FR"/>
      </w:rPr>
      <w:t>DGRH C1-1</w:t>
    </w:r>
  </w:p>
  <w:p w14:paraId="5C33DE9B" w14:textId="77777777" w:rsidR="003D4054" w:rsidRPr="001A3021" w:rsidRDefault="003D4054" w:rsidP="009454DC">
    <w:pPr>
      <w:pStyle w:val="Intituldirection"/>
      <w:jc w:val="center"/>
      <w:rPr>
        <w:b w:val="0"/>
        <w:i/>
        <w:sz w:val="18"/>
        <w:szCs w:val="18"/>
        <w:lang w:val="fr-FR"/>
      </w:rPr>
    </w:pPr>
    <w:r w:rsidRPr="001A3021">
      <w:rPr>
        <w:b w:val="0"/>
        <w:i/>
        <w:sz w:val="18"/>
        <w:szCs w:val="18"/>
        <w:lang w:val="fr-FR"/>
      </w:rPr>
      <w:t xml:space="preserve"> </w:t>
    </w:r>
  </w:p>
  <w:p w14:paraId="4CEFC72F" w14:textId="77777777" w:rsidR="0079276E" w:rsidRPr="003D4054" w:rsidRDefault="0079276E" w:rsidP="00590D9F">
    <w:pPr>
      <w:pStyle w:val="Intituldirection"/>
      <w:rPr>
        <w:lang w:val="fr-FR"/>
      </w:rPr>
    </w:pPr>
  </w:p>
  <w:p w14:paraId="25B93EFA" w14:textId="77777777" w:rsidR="0079276E" w:rsidRPr="003D4054" w:rsidRDefault="0079276E">
    <w:pPr>
      <w:pStyle w:val="En-tte"/>
      <w:rPr>
        <w:lang w:val="fr-F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391724" w14:textId="77777777" w:rsidR="007C6BBC" w:rsidRDefault="007C6BBC">
    <w:pPr>
      <w:pStyle w:val="En-tt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996F2" w14:textId="77777777" w:rsidR="00B623FE" w:rsidRPr="00B623FE" w:rsidRDefault="00B623FE" w:rsidP="00B623FE">
    <w:pPr>
      <w:pStyle w:val="En-tte"/>
      <w:tabs>
        <w:tab w:val="clear" w:pos="4513"/>
      </w:tabs>
      <w:jc w:val="right"/>
      <w:rPr>
        <w:b/>
        <w:b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9578B9"/>
    <w:multiLevelType w:val="hybridMultilevel"/>
    <w:tmpl w:val="2CA872C6"/>
    <w:lvl w:ilvl="0" w:tplc="13C6DE30">
      <w:numFmt w:val="bullet"/>
      <w:lvlText w:val="&gt;"/>
      <w:lvlJc w:val="left"/>
      <w:pPr>
        <w:ind w:left="849" w:hanging="360"/>
      </w:pPr>
      <w:rPr>
        <w:rFonts w:ascii="Arial" w:eastAsiaTheme="minorHAnsi" w:hAnsi="Arial" w:hint="default"/>
        <w:color w:val="231F20"/>
        <w:spacing w:val="-1"/>
        <w:w w:val="100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41A6D"/>
    <w:multiLevelType w:val="hybridMultilevel"/>
    <w:tmpl w:val="00483E52"/>
    <w:lvl w:ilvl="0" w:tplc="621A0A72">
      <w:numFmt w:val="bullet"/>
      <w:lvlText w:val="-"/>
      <w:lvlJc w:val="left"/>
      <w:pPr>
        <w:ind w:left="474" w:hanging="345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1" w:tplc="2DB00DF8">
      <w:numFmt w:val="bullet"/>
      <w:lvlText w:val="•"/>
      <w:lvlJc w:val="left"/>
      <w:pPr>
        <w:ind w:left="1454" w:hanging="345"/>
      </w:pPr>
      <w:rPr>
        <w:rFonts w:hint="default"/>
      </w:rPr>
    </w:lvl>
    <w:lvl w:ilvl="2" w:tplc="33641430">
      <w:numFmt w:val="bullet"/>
      <w:lvlText w:val="•"/>
      <w:lvlJc w:val="left"/>
      <w:pPr>
        <w:ind w:left="2429" w:hanging="345"/>
      </w:pPr>
      <w:rPr>
        <w:rFonts w:hint="default"/>
      </w:rPr>
    </w:lvl>
    <w:lvl w:ilvl="3" w:tplc="E996C52A">
      <w:numFmt w:val="bullet"/>
      <w:lvlText w:val="•"/>
      <w:lvlJc w:val="left"/>
      <w:pPr>
        <w:ind w:left="3403" w:hanging="345"/>
      </w:pPr>
      <w:rPr>
        <w:rFonts w:hint="default"/>
      </w:rPr>
    </w:lvl>
    <w:lvl w:ilvl="4" w:tplc="854AE7E0">
      <w:numFmt w:val="bullet"/>
      <w:lvlText w:val="•"/>
      <w:lvlJc w:val="left"/>
      <w:pPr>
        <w:ind w:left="4378" w:hanging="345"/>
      </w:pPr>
      <w:rPr>
        <w:rFonts w:hint="default"/>
      </w:rPr>
    </w:lvl>
    <w:lvl w:ilvl="5" w:tplc="3F226040">
      <w:numFmt w:val="bullet"/>
      <w:lvlText w:val="•"/>
      <w:lvlJc w:val="left"/>
      <w:pPr>
        <w:ind w:left="5352" w:hanging="345"/>
      </w:pPr>
      <w:rPr>
        <w:rFonts w:hint="default"/>
      </w:rPr>
    </w:lvl>
    <w:lvl w:ilvl="6" w:tplc="D2FEF46A">
      <w:numFmt w:val="bullet"/>
      <w:lvlText w:val="•"/>
      <w:lvlJc w:val="left"/>
      <w:pPr>
        <w:ind w:left="6327" w:hanging="345"/>
      </w:pPr>
      <w:rPr>
        <w:rFonts w:hint="default"/>
      </w:rPr>
    </w:lvl>
    <w:lvl w:ilvl="7" w:tplc="27649DEC">
      <w:numFmt w:val="bullet"/>
      <w:lvlText w:val="•"/>
      <w:lvlJc w:val="left"/>
      <w:pPr>
        <w:ind w:left="7301" w:hanging="345"/>
      </w:pPr>
      <w:rPr>
        <w:rFonts w:hint="default"/>
      </w:rPr>
    </w:lvl>
    <w:lvl w:ilvl="8" w:tplc="E09EB650">
      <w:numFmt w:val="bullet"/>
      <w:lvlText w:val="•"/>
      <w:lvlJc w:val="left"/>
      <w:pPr>
        <w:ind w:left="8276" w:hanging="345"/>
      </w:pPr>
      <w:rPr>
        <w:rFonts w:hint="default"/>
      </w:rPr>
    </w:lvl>
  </w:abstractNum>
  <w:abstractNum w:abstractNumId="2" w15:restartNumberingAfterBreak="0">
    <w:nsid w:val="4AEC76C0"/>
    <w:multiLevelType w:val="hybridMultilevel"/>
    <w:tmpl w:val="DBCA97E8"/>
    <w:lvl w:ilvl="0" w:tplc="94E82242">
      <w:start w:val="1"/>
      <w:numFmt w:val="bullet"/>
      <w:lvlText w:val="̶"/>
      <w:lvlJc w:val="left"/>
      <w:pPr>
        <w:ind w:left="849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C96EE3"/>
    <w:multiLevelType w:val="hybridMultilevel"/>
    <w:tmpl w:val="7562A436"/>
    <w:lvl w:ilvl="0" w:tplc="621A0A72">
      <w:numFmt w:val="bullet"/>
      <w:lvlText w:val="-"/>
      <w:lvlJc w:val="left"/>
      <w:pPr>
        <w:ind w:left="849" w:hanging="360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formatting="1" w:enforcement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4DDD"/>
    <w:rsid w:val="00015E33"/>
    <w:rsid w:val="000301D7"/>
    <w:rsid w:val="00041EC8"/>
    <w:rsid w:val="000501DA"/>
    <w:rsid w:val="00052178"/>
    <w:rsid w:val="00077A96"/>
    <w:rsid w:val="000924D0"/>
    <w:rsid w:val="001032E5"/>
    <w:rsid w:val="00157E73"/>
    <w:rsid w:val="001748BA"/>
    <w:rsid w:val="001A3021"/>
    <w:rsid w:val="00211923"/>
    <w:rsid w:val="00226076"/>
    <w:rsid w:val="00236E6D"/>
    <w:rsid w:val="00247974"/>
    <w:rsid w:val="00290741"/>
    <w:rsid w:val="002973A4"/>
    <w:rsid w:val="002A6968"/>
    <w:rsid w:val="002C3085"/>
    <w:rsid w:val="002D2F19"/>
    <w:rsid w:val="00345C80"/>
    <w:rsid w:val="00370AE5"/>
    <w:rsid w:val="003747FF"/>
    <w:rsid w:val="003760FE"/>
    <w:rsid w:val="00391F1F"/>
    <w:rsid w:val="003D0BED"/>
    <w:rsid w:val="003D4054"/>
    <w:rsid w:val="00431A4F"/>
    <w:rsid w:val="004446E6"/>
    <w:rsid w:val="00464DDD"/>
    <w:rsid w:val="00465630"/>
    <w:rsid w:val="004669C5"/>
    <w:rsid w:val="004849D6"/>
    <w:rsid w:val="00493144"/>
    <w:rsid w:val="004D5C3D"/>
    <w:rsid w:val="004E0973"/>
    <w:rsid w:val="0050707F"/>
    <w:rsid w:val="00530AF0"/>
    <w:rsid w:val="00547009"/>
    <w:rsid w:val="00553E5B"/>
    <w:rsid w:val="00590D9F"/>
    <w:rsid w:val="005C00FB"/>
    <w:rsid w:val="005D7358"/>
    <w:rsid w:val="005F2E98"/>
    <w:rsid w:val="00600639"/>
    <w:rsid w:val="0061581C"/>
    <w:rsid w:val="006542B1"/>
    <w:rsid w:val="00670C89"/>
    <w:rsid w:val="00692FAA"/>
    <w:rsid w:val="006D3D53"/>
    <w:rsid w:val="006F0564"/>
    <w:rsid w:val="007023F0"/>
    <w:rsid w:val="00702EB6"/>
    <w:rsid w:val="007059B4"/>
    <w:rsid w:val="00737922"/>
    <w:rsid w:val="0074724D"/>
    <w:rsid w:val="00773569"/>
    <w:rsid w:val="00774D33"/>
    <w:rsid w:val="0078108E"/>
    <w:rsid w:val="0079276E"/>
    <w:rsid w:val="00792AB6"/>
    <w:rsid w:val="007B2CAA"/>
    <w:rsid w:val="007B481B"/>
    <w:rsid w:val="007C6BBC"/>
    <w:rsid w:val="007E39E5"/>
    <w:rsid w:val="00807CCD"/>
    <w:rsid w:val="008202D7"/>
    <w:rsid w:val="008353D5"/>
    <w:rsid w:val="008443A5"/>
    <w:rsid w:val="00851458"/>
    <w:rsid w:val="00865666"/>
    <w:rsid w:val="00873FCD"/>
    <w:rsid w:val="008C1886"/>
    <w:rsid w:val="008C5E2F"/>
    <w:rsid w:val="009454DC"/>
    <w:rsid w:val="0095169A"/>
    <w:rsid w:val="009541CB"/>
    <w:rsid w:val="00992DBA"/>
    <w:rsid w:val="00996F94"/>
    <w:rsid w:val="009A7788"/>
    <w:rsid w:val="009F08FD"/>
    <w:rsid w:val="009F6BBF"/>
    <w:rsid w:val="00A21805"/>
    <w:rsid w:val="00A30EA6"/>
    <w:rsid w:val="00A72F59"/>
    <w:rsid w:val="00A8064D"/>
    <w:rsid w:val="00A8461C"/>
    <w:rsid w:val="00A94300"/>
    <w:rsid w:val="00AB0FE4"/>
    <w:rsid w:val="00B017CF"/>
    <w:rsid w:val="00B0760C"/>
    <w:rsid w:val="00B55A05"/>
    <w:rsid w:val="00B611CC"/>
    <w:rsid w:val="00B623FE"/>
    <w:rsid w:val="00B805ED"/>
    <w:rsid w:val="00BA3952"/>
    <w:rsid w:val="00BD5B09"/>
    <w:rsid w:val="00BE7164"/>
    <w:rsid w:val="00BF21F1"/>
    <w:rsid w:val="00BF5AD9"/>
    <w:rsid w:val="00BF7F80"/>
    <w:rsid w:val="00C67312"/>
    <w:rsid w:val="00C72104"/>
    <w:rsid w:val="00C8537B"/>
    <w:rsid w:val="00C94C00"/>
    <w:rsid w:val="00CD5E65"/>
    <w:rsid w:val="00CD7E6D"/>
    <w:rsid w:val="00CF5066"/>
    <w:rsid w:val="00CF7663"/>
    <w:rsid w:val="00D10C52"/>
    <w:rsid w:val="00D12C1B"/>
    <w:rsid w:val="00D13006"/>
    <w:rsid w:val="00D262EC"/>
    <w:rsid w:val="00D34111"/>
    <w:rsid w:val="00D61FC9"/>
    <w:rsid w:val="00D63BA0"/>
    <w:rsid w:val="00D64B17"/>
    <w:rsid w:val="00D66872"/>
    <w:rsid w:val="00D75B77"/>
    <w:rsid w:val="00DF2957"/>
    <w:rsid w:val="00DF3559"/>
    <w:rsid w:val="00DF6230"/>
    <w:rsid w:val="00DF770A"/>
    <w:rsid w:val="00E0206C"/>
    <w:rsid w:val="00E13FDD"/>
    <w:rsid w:val="00E30C47"/>
    <w:rsid w:val="00E335E5"/>
    <w:rsid w:val="00E56942"/>
    <w:rsid w:val="00E64EA1"/>
    <w:rsid w:val="00E75FC7"/>
    <w:rsid w:val="00E80099"/>
    <w:rsid w:val="00E95F90"/>
    <w:rsid w:val="00EB10F9"/>
    <w:rsid w:val="00EC49E5"/>
    <w:rsid w:val="00ED4D2A"/>
    <w:rsid w:val="00EF7D46"/>
    <w:rsid w:val="00F04A7E"/>
    <w:rsid w:val="00F0570E"/>
    <w:rsid w:val="00F326D1"/>
    <w:rsid w:val="00F476D8"/>
    <w:rsid w:val="00F67DE3"/>
    <w:rsid w:val="00FD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5F27EE2B"/>
  <w15:docId w15:val="{F7ADC45B-E5F4-4895-89A4-2992D5F3C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D5CC3"/>
  </w:style>
  <w:style w:type="paragraph" w:styleId="Titre1">
    <w:name w:val="heading 1"/>
    <w:basedOn w:val="Normal"/>
    <w:next w:val="Corpsdetexte"/>
    <w:link w:val="Titre1Car"/>
    <w:uiPriority w:val="9"/>
    <w:qFormat/>
    <w:rsid w:val="00E56942"/>
    <w:pPr>
      <w:jc w:val="center"/>
      <w:outlineLvl w:val="0"/>
    </w:pPr>
    <w:rPr>
      <w:b/>
      <w:bCs/>
      <w:sz w:val="24"/>
      <w:szCs w:val="24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E56942"/>
    <w:rPr>
      <w:sz w:val="20"/>
      <w:szCs w:val="20"/>
      <w:lang w:val="fr-FR"/>
    </w:rPr>
  </w:style>
  <w:style w:type="paragraph" w:styleId="Paragraphedeliste">
    <w:name w:val="List Paragraph"/>
    <w:basedOn w:val="Normal"/>
    <w:uiPriority w:val="1"/>
    <w:pPr>
      <w:spacing w:before="2"/>
      <w:ind w:left="474" w:hanging="346"/>
    </w:pPr>
  </w:style>
  <w:style w:type="paragraph" w:customStyle="1" w:styleId="TableParagraph">
    <w:name w:val="Table Paragraph"/>
    <w:basedOn w:val="Normal"/>
    <w:uiPriority w:val="1"/>
  </w:style>
  <w:style w:type="character" w:styleId="Lienhypertexte">
    <w:name w:val="Hyperlink"/>
    <w:basedOn w:val="Policepardfaut"/>
    <w:uiPriority w:val="99"/>
    <w:unhideWhenUsed/>
    <w:rsid w:val="00290741"/>
    <w:rPr>
      <w:color w:val="5770BE" w:themeColor="hyperlink"/>
      <w:u w:val="single"/>
    </w:rPr>
  </w:style>
  <w:style w:type="paragraph" w:customStyle="1" w:styleId="Date1">
    <w:name w:val="Date1"/>
    <w:basedOn w:val="Normal"/>
    <w:next w:val="Corpsdetexte"/>
    <w:link w:val="dateCar"/>
    <w:qFormat/>
    <w:rsid w:val="00E56942"/>
    <w:rPr>
      <w:i/>
      <w:color w:val="231F20"/>
      <w:sz w:val="20"/>
      <w:lang w:val="fr-FR"/>
    </w:rPr>
  </w:style>
  <w:style w:type="paragraph" w:styleId="En-tte">
    <w:name w:val="header"/>
    <w:basedOn w:val="Normal"/>
    <w:link w:val="En-tteCar"/>
    <w:uiPriority w:val="99"/>
    <w:unhideWhenUsed/>
    <w:rsid w:val="0079276E"/>
    <w:pPr>
      <w:tabs>
        <w:tab w:val="center" w:pos="4513"/>
        <w:tab w:val="right" w:pos="9026"/>
      </w:tabs>
    </w:pPr>
  </w:style>
  <w:style w:type="character" w:customStyle="1" w:styleId="dateCar">
    <w:name w:val="date Car"/>
    <w:basedOn w:val="Policepardfaut"/>
    <w:link w:val="Date1"/>
    <w:rsid w:val="00E56942"/>
    <w:rPr>
      <w:i/>
      <w:color w:val="231F20"/>
      <w:sz w:val="20"/>
      <w:lang w:val="fr-FR"/>
    </w:rPr>
  </w:style>
  <w:style w:type="character" w:customStyle="1" w:styleId="En-tteCar">
    <w:name w:val="En-tête Car"/>
    <w:basedOn w:val="Policepardfaut"/>
    <w:link w:val="En-tte"/>
    <w:uiPriority w:val="99"/>
    <w:rsid w:val="0079276E"/>
    <w:rPr>
      <w:rFonts w:ascii="Arial" w:eastAsia="Arial" w:hAnsi="Arial" w:cs="Arial"/>
    </w:rPr>
  </w:style>
  <w:style w:type="paragraph" w:styleId="Pieddepage">
    <w:name w:val="footer"/>
    <w:basedOn w:val="Normal"/>
    <w:link w:val="PieddepageCar"/>
    <w:uiPriority w:val="99"/>
    <w:unhideWhenUsed/>
    <w:rsid w:val="0079276E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9276E"/>
    <w:rPr>
      <w:rFonts w:ascii="Arial" w:eastAsia="Arial" w:hAnsi="Arial" w:cs="Arial"/>
    </w:rPr>
  </w:style>
  <w:style w:type="paragraph" w:customStyle="1" w:styleId="Objet">
    <w:name w:val="Objet"/>
    <w:basedOn w:val="Corpsdetexte"/>
    <w:next w:val="Corpsdetexte"/>
    <w:link w:val="ObjetCar"/>
    <w:qFormat/>
    <w:rsid w:val="00E56942"/>
    <w:pPr>
      <w:spacing w:before="103" w:line="242" w:lineRule="exact"/>
    </w:pPr>
    <w:rPr>
      <w:b/>
      <w:color w:val="231F20"/>
    </w:rPr>
  </w:style>
  <w:style w:type="paragraph" w:customStyle="1" w:styleId="Signat">
    <w:name w:val="Signat"/>
    <w:basedOn w:val="Titre1"/>
    <w:next w:val="Corpsdetexte"/>
    <w:link w:val="SignatCar"/>
    <w:qFormat/>
    <w:rsid w:val="00E56942"/>
    <w:pPr>
      <w:jc w:val="right"/>
    </w:pPr>
    <w:rPr>
      <w:bCs w:val="0"/>
      <w:color w:val="231F20"/>
      <w:sz w:val="16"/>
      <w:szCs w:val="16"/>
    </w:rPr>
  </w:style>
  <w:style w:type="character" w:customStyle="1" w:styleId="CorpsdetexteCar">
    <w:name w:val="Corps de texte Car"/>
    <w:basedOn w:val="Policepardfaut"/>
    <w:link w:val="Corpsdetexte"/>
    <w:uiPriority w:val="1"/>
    <w:rsid w:val="00E56942"/>
    <w:rPr>
      <w:sz w:val="20"/>
      <w:szCs w:val="20"/>
      <w:lang w:val="fr-FR"/>
    </w:rPr>
  </w:style>
  <w:style w:type="character" w:customStyle="1" w:styleId="ObjetCar">
    <w:name w:val="Objet Car"/>
    <w:basedOn w:val="CorpsdetexteCar"/>
    <w:link w:val="Objet"/>
    <w:rsid w:val="00E56942"/>
    <w:rPr>
      <w:b/>
      <w:color w:val="231F20"/>
      <w:sz w:val="20"/>
      <w:szCs w:val="20"/>
      <w:lang w:val="fr-FR"/>
    </w:rPr>
  </w:style>
  <w:style w:type="character" w:customStyle="1" w:styleId="Titre1Car">
    <w:name w:val="Titre 1 Car"/>
    <w:basedOn w:val="Policepardfaut"/>
    <w:link w:val="Titre1"/>
    <w:uiPriority w:val="9"/>
    <w:rsid w:val="00E56942"/>
    <w:rPr>
      <w:b/>
      <w:bCs/>
      <w:sz w:val="24"/>
      <w:szCs w:val="24"/>
      <w:lang w:val="fr-FR"/>
    </w:rPr>
  </w:style>
  <w:style w:type="character" w:customStyle="1" w:styleId="SignatCar">
    <w:name w:val="Signat Car"/>
    <w:basedOn w:val="Titre1Car"/>
    <w:link w:val="Signat"/>
    <w:rsid w:val="00E56942"/>
    <w:rPr>
      <w:b/>
      <w:bCs w:val="0"/>
      <w:color w:val="231F20"/>
      <w:sz w:val="16"/>
      <w:szCs w:val="16"/>
      <w:lang w:val="fr-FR"/>
    </w:rPr>
  </w:style>
  <w:style w:type="paragraph" w:customStyle="1" w:styleId="Titredelapage">
    <w:name w:val="Titre de la page"/>
    <w:basedOn w:val="Normal"/>
    <w:link w:val="TitredelapageCar"/>
    <w:rsid w:val="00CD5E65"/>
    <w:pPr>
      <w:widowControl/>
      <w:autoSpaceDE/>
      <w:autoSpaceDN/>
      <w:spacing w:after="120" w:line="264" w:lineRule="auto"/>
      <w:jc w:val="center"/>
    </w:pPr>
    <w:rPr>
      <w:rFonts w:asciiTheme="minorHAnsi" w:eastAsiaTheme="minorEastAsia" w:hAnsiTheme="minorHAnsi" w:cstheme="minorBidi"/>
      <w:b/>
      <w:bCs/>
      <w:sz w:val="24"/>
      <w:szCs w:val="20"/>
      <w:lang w:val="fr-FR" w:eastAsia="fr-FR"/>
    </w:rPr>
  </w:style>
  <w:style w:type="paragraph" w:customStyle="1" w:styleId="Sous-titrecentrbold">
    <w:name w:val="Sous-titre centré bold"/>
    <w:basedOn w:val="Titredelapage"/>
    <w:link w:val="Sous-titrecentrboldCar"/>
    <w:rsid w:val="00CD5E65"/>
    <w:rPr>
      <w:sz w:val="16"/>
      <w:szCs w:val="16"/>
    </w:rPr>
  </w:style>
  <w:style w:type="character" w:customStyle="1" w:styleId="TitredelapageCar">
    <w:name w:val="Titre de la page Car"/>
    <w:link w:val="Titredelapage"/>
    <w:rsid w:val="00CD5E65"/>
    <w:rPr>
      <w:rFonts w:eastAsiaTheme="minorEastAsia"/>
      <w:b/>
      <w:bCs/>
      <w:sz w:val="24"/>
      <w:szCs w:val="20"/>
      <w:lang w:val="fr-FR" w:eastAsia="fr-FR"/>
    </w:rPr>
  </w:style>
  <w:style w:type="character" w:customStyle="1" w:styleId="Sous-titrecentrboldCar">
    <w:name w:val="Sous-titre centré bold Car"/>
    <w:link w:val="Sous-titrecentrbold"/>
    <w:rsid w:val="00CD5E65"/>
    <w:rPr>
      <w:rFonts w:eastAsiaTheme="minorEastAsia"/>
      <w:b/>
      <w:bCs/>
      <w:sz w:val="16"/>
      <w:szCs w:val="16"/>
      <w:lang w:val="fr-FR" w:eastAsia="fr-FR"/>
    </w:rPr>
  </w:style>
  <w:style w:type="paragraph" w:customStyle="1" w:styleId="Sous-titre1">
    <w:name w:val="Sous-titre1"/>
    <w:basedOn w:val="Normal"/>
    <w:next w:val="Corpsdetexte"/>
    <w:link w:val="Sous-titre1Car"/>
    <w:qFormat/>
    <w:rsid w:val="00E56942"/>
    <w:pPr>
      <w:jc w:val="center"/>
    </w:pPr>
    <w:rPr>
      <w:b/>
      <w:bCs/>
      <w:sz w:val="16"/>
      <w:szCs w:val="16"/>
      <w:lang w:val="fr-FR"/>
    </w:rPr>
  </w:style>
  <w:style w:type="paragraph" w:customStyle="1" w:styleId="Sous-titre2">
    <w:name w:val="Sous-titre 2"/>
    <w:basedOn w:val="Sous-titre1"/>
    <w:next w:val="Corpsdetexte"/>
    <w:link w:val="Sous-titre2Car"/>
    <w:qFormat/>
    <w:rsid w:val="00E56942"/>
    <w:rPr>
      <w:b w:val="0"/>
      <w:bCs w:val="0"/>
    </w:rPr>
  </w:style>
  <w:style w:type="character" w:customStyle="1" w:styleId="Sous-titre1Car">
    <w:name w:val="Sous-titre1 Car"/>
    <w:basedOn w:val="Policepardfaut"/>
    <w:link w:val="Sous-titre1"/>
    <w:rsid w:val="00E56942"/>
    <w:rPr>
      <w:b/>
      <w:bCs/>
      <w:sz w:val="16"/>
      <w:szCs w:val="16"/>
      <w:lang w:val="fr-FR"/>
    </w:rPr>
  </w:style>
  <w:style w:type="paragraph" w:customStyle="1" w:styleId="Titre1demapage">
    <w:name w:val="Titre 1 de ma page"/>
    <w:basedOn w:val="Corpsdetexte"/>
    <w:next w:val="Corpsdetexte"/>
    <w:link w:val="Titre1demapageCar"/>
    <w:autoRedefine/>
    <w:qFormat/>
    <w:rsid w:val="007B2CAA"/>
    <w:pPr>
      <w:spacing w:before="1"/>
    </w:pPr>
    <w:rPr>
      <w:b/>
      <w:bCs/>
    </w:rPr>
  </w:style>
  <w:style w:type="character" w:customStyle="1" w:styleId="Sous-titre2Car">
    <w:name w:val="Sous-titre 2 Car"/>
    <w:basedOn w:val="Sous-titre1Car"/>
    <w:link w:val="Sous-titre2"/>
    <w:rsid w:val="00E56942"/>
    <w:rPr>
      <w:b w:val="0"/>
      <w:bCs w:val="0"/>
      <w:sz w:val="16"/>
      <w:szCs w:val="16"/>
      <w:lang w:val="fr-FR"/>
    </w:rPr>
  </w:style>
  <w:style w:type="paragraph" w:customStyle="1" w:styleId="Titre2demapage">
    <w:name w:val="Titre 2 de ma page"/>
    <w:basedOn w:val="Titre1demapage"/>
    <w:next w:val="Corpsdetexte"/>
    <w:link w:val="Titre2demapageCar"/>
    <w:autoRedefine/>
    <w:qFormat/>
    <w:rsid w:val="00E56942"/>
    <w:pPr>
      <w:spacing w:line="276" w:lineRule="auto"/>
    </w:pPr>
    <w:rPr>
      <w:sz w:val="16"/>
      <w:szCs w:val="16"/>
    </w:rPr>
  </w:style>
  <w:style w:type="character" w:customStyle="1" w:styleId="Titre1demapageCar">
    <w:name w:val="Titre 1 de ma page Car"/>
    <w:basedOn w:val="CorpsdetexteCar"/>
    <w:link w:val="Titre1demapage"/>
    <w:rsid w:val="007B2CAA"/>
    <w:rPr>
      <w:b/>
      <w:bCs/>
      <w:sz w:val="20"/>
      <w:szCs w:val="20"/>
      <w:lang w:val="fr-FR"/>
    </w:rPr>
  </w:style>
  <w:style w:type="paragraph" w:customStyle="1" w:styleId="Titre3demapage">
    <w:name w:val="Titre 3 de ma page"/>
    <w:basedOn w:val="Titre2demapage"/>
    <w:next w:val="Corpsdetexte"/>
    <w:link w:val="Titre3demapageCar"/>
    <w:qFormat/>
    <w:rsid w:val="00E56942"/>
    <w:rPr>
      <w:b w:val="0"/>
      <w:bCs w:val="0"/>
    </w:rPr>
  </w:style>
  <w:style w:type="character" w:customStyle="1" w:styleId="Titre2demapageCar">
    <w:name w:val="Titre 2 de ma page Car"/>
    <w:basedOn w:val="Titre1demapageCar"/>
    <w:link w:val="Titre2demapage"/>
    <w:rsid w:val="00E56942"/>
    <w:rPr>
      <w:b/>
      <w:bCs/>
      <w:sz w:val="16"/>
      <w:szCs w:val="16"/>
      <w:lang w:val="fr-FR"/>
    </w:rPr>
  </w:style>
  <w:style w:type="character" w:customStyle="1" w:styleId="Titre3demapageCar">
    <w:name w:val="Titre 3 de ma page Car"/>
    <w:basedOn w:val="Titre2demapageCar"/>
    <w:link w:val="Titre3demapage"/>
    <w:rsid w:val="00E56942"/>
    <w:rPr>
      <w:b w:val="0"/>
      <w:bCs w:val="0"/>
      <w:sz w:val="16"/>
      <w:szCs w:val="16"/>
      <w:lang w:val="fr-FR"/>
    </w:rPr>
  </w:style>
  <w:style w:type="paragraph" w:customStyle="1" w:styleId="Date2">
    <w:name w:val="Date 2"/>
    <w:basedOn w:val="Date1"/>
    <w:next w:val="Corpsdetexte"/>
    <w:link w:val="Date2Car"/>
    <w:qFormat/>
    <w:rsid w:val="00E56942"/>
    <w:pPr>
      <w:jc w:val="right"/>
    </w:pPr>
    <w:rPr>
      <w:sz w:val="16"/>
      <w:szCs w:val="16"/>
    </w:rPr>
  </w:style>
  <w:style w:type="paragraph" w:customStyle="1" w:styleId="PieddePage2">
    <w:name w:val="Pied de Page 2"/>
    <w:basedOn w:val="Normal"/>
    <w:next w:val="Corpsdetexte"/>
    <w:link w:val="PieddePage2Car"/>
    <w:qFormat/>
    <w:rsid w:val="00E56942"/>
    <w:pPr>
      <w:spacing w:line="161" w:lineRule="exact"/>
    </w:pPr>
    <w:rPr>
      <w:color w:val="939598"/>
      <w:sz w:val="14"/>
      <w:lang w:val="fr-FR"/>
    </w:rPr>
  </w:style>
  <w:style w:type="character" w:customStyle="1" w:styleId="Date2Car">
    <w:name w:val="Date 2 Car"/>
    <w:basedOn w:val="dateCar"/>
    <w:link w:val="Date2"/>
    <w:rsid w:val="00E56942"/>
    <w:rPr>
      <w:i/>
      <w:color w:val="231F20"/>
      <w:sz w:val="16"/>
      <w:szCs w:val="16"/>
      <w:lang w:val="fr-FR"/>
    </w:rPr>
  </w:style>
  <w:style w:type="paragraph" w:customStyle="1" w:styleId="Intituldirection">
    <w:name w:val="Intitulé direction"/>
    <w:basedOn w:val="En-tte"/>
    <w:next w:val="Corpsdetexte"/>
    <w:link w:val="IntituldirectionCar"/>
    <w:qFormat/>
    <w:rsid w:val="00E56942"/>
    <w:pPr>
      <w:tabs>
        <w:tab w:val="clear" w:pos="4513"/>
      </w:tabs>
      <w:jc w:val="right"/>
    </w:pPr>
    <w:rPr>
      <w:b/>
      <w:bCs/>
      <w:sz w:val="24"/>
      <w:szCs w:val="24"/>
    </w:rPr>
  </w:style>
  <w:style w:type="character" w:customStyle="1" w:styleId="PieddePage2Car">
    <w:name w:val="Pied de Page 2 Car"/>
    <w:basedOn w:val="Policepardfaut"/>
    <w:link w:val="PieddePage2"/>
    <w:rsid w:val="00E56942"/>
    <w:rPr>
      <w:color w:val="939598"/>
      <w:sz w:val="14"/>
      <w:lang w:val="fr-FR"/>
    </w:rPr>
  </w:style>
  <w:style w:type="character" w:customStyle="1" w:styleId="IntituldirectionCar">
    <w:name w:val="Intitulé direction Car"/>
    <w:basedOn w:val="En-tteCar"/>
    <w:link w:val="Intituldirection"/>
    <w:rsid w:val="00E56942"/>
    <w:rPr>
      <w:rFonts w:ascii="Arial" w:eastAsia="Arial" w:hAnsi="Arial" w:cs="Arial"/>
      <w:b/>
      <w:bCs/>
      <w:sz w:val="24"/>
      <w:szCs w:val="24"/>
    </w:rPr>
  </w:style>
  <w:style w:type="paragraph" w:customStyle="1" w:styleId="IntituleDirecteur">
    <w:name w:val="Intitule Directeur"/>
    <w:basedOn w:val="Corpsdetexte"/>
    <w:next w:val="Corpsdetexte"/>
    <w:link w:val="IntituleDirecteurCar"/>
    <w:qFormat/>
    <w:rsid w:val="00E56942"/>
    <w:rPr>
      <w:sz w:val="24"/>
      <w:szCs w:val="24"/>
    </w:rPr>
  </w:style>
  <w:style w:type="character" w:customStyle="1" w:styleId="IntituleDirecteurCar">
    <w:name w:val="Intitule Directeur Car"/>
    <w:basedOn w:val="CorpsdetexteCar"/>
    <w:link w:val="IntituleDirecteur"/>
    <w:rsid w:val="00E56942"/>
    <w:rPr>
      <w:sz w:val="24"/>
      <w:szCs w:val="24"/>
      <w:lang w:val="fr-FR"/>
    </w:rPr>
  </w:style>
  <w:style w:type="paragraph" w:customStyle="1" w:styleId="Pieddepage20">
    <w:name w:val="Pied de page 2"/>
    <w:basedOn w:val="Normal"/>
    <w:next w:val="Corpsdetexte"/>
    <w:link w:val="Pieddepage2Car0"/>
    <w:qFormat/>
    <w:rsid w:val="00F476D8"/>
    <w:pPr>
      <w:spacing w:line="161" w:lineRule="exact"/>
    </w:pPr>
    <w:rPr>
      <w:color w:val="939598"/>
      <w:sz w:val="14"/>
      <w:lang w:val="fr-FR"/>
    </w:rPr>
  </w:style>
  <w:style w:type="character" w:customStyle="1" w:styleId="Pieddepage2Car0">
    <w:name w:val="Pied de page 2 Car"/>
    <w:basedOn w:val="Policepardfaut"/>
    <w:link w:val="Pieddepage20"/>
    <w:rsid w:val="00F476D8"/>
    <w:rPr>
      <w:color w:val="939598"/>
      <w:sz w:val="14"/>
      <w:lang w:val="fr-FR"/>
    </w:rPr>
  </w:style>
  <w:style w:type="character" w:styleId="Numrodepage">
    <w:name w:val="page number"/>
    <w:basedOn w:val="Policepardfaut"/>
    <w:uiPriority w:val="99"/>
    <w:semiHidden/>
    <w:unhideWhenUsed/>
    <w:rsid w:val="00F476D8"/>
  </w:style>
  <w:style w:type="character" w:customStyle="1" w:styleId="Mentionnonrsolue1">
    <w:name w:val="Mention non résolue1"/>
    <w:basedOn w:val="Policepardfaut"/>
    <w:uiPriority w:val="99"/>
    <w:semiHidden/>
    <w:unhideWhenUsed/>
    <w:rsid w:val="0050707F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3747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8C1886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8C1886"/>
    <w:rPr>
      <w:color w:val="5770BE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eader" Target="header4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yperlink" Target="https://www.ac-guadeloupe.fr/formation-specialisee-du-csa-123918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footer" Target="foot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eger\Downloads\Template_vide_MIN_double_tutelle%20(2).dotx" TargetMode="External"/></Relationships>
</file>

<file path=word/theme/theme1.xml><?xml version="1.0" encoding="utf-8"?>
<a:theme xmlns:a="http://schemas.openxmlformats.org/drawingml/2006/main" name="ministere">
  <a:themeElements>
    <a:clrScheme name="Marque Etat">
      <a:dk1>
        <a:sysClr val="windowText" lastClr="000000"/>
      </a:dk1>
      <a:lt1>
        <a:sysClr val="window" lastClr="FFFFFF"/>
      </a:lt1>
      <a:dk2>
        <a:srgbClr val="E1000F"/>
      </a:dk2>
      <a:lt2>
        <a:srgbClr val="000091"/>
      </a:lt2>
      <a:accent1>
        <a:srgbClr val="466964"/>
      </a:accent1>
      <a:accent2>
        <a:srgbClr val="484D7A"/>
      </a:accent2>
      <a:accent3>
        <a:srgbClr val="FDCF41"/>
      </a:accent3>
      <a:accent4>
        <a:srgbClr val="FF6F4C"/>
      </a:accent4>
      <a:accent5>
        <a:srgbClr val="A26859"/>
      </a:accent5>
      <a:accent6>
        <a:srgbClr val="D08A77"/>
      </a:accent6>
      <a:hlink>
        <a:srgbClr val="5770BE"/>
      </a:hlink>
      <a:folHlink>
        <a:srgbClr val="5770BE"/>
      </a:folHlink>
    </a:clrScheme>
    <a:fontScheme name="Ministèr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711CBDF24E87429AD9C0273156F54A" ma:contentTypeVersion="1" ma:contentTypeDescription="Crée un document." ma:contentTypeScope="" ma:versionID="2e7c5aa9ef5d81659d4bf2e92a6f29ee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407a0f58931eb9b8f607584e4edce4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e de début de planification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Date de fin de planification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F764EBE-4211-4957-911F-0E8A252BC6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964747-95B5-43B4-A98C-190BA67473C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4944FC2-9DDC-4EF5-BDA5-6E555E95C07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B0472FF-EF9D-414B-986D-36AB155D86D7}">
  <ds:schemaRefs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Template_vide_MIN_double_tutelle (2).dotx</Template>
  <TotalTime>1</TotalTime>
  <Pages>2</Pages>
  <Words>462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Template word double tutelle</vt:lpstr>
    </vt:vector>
  </TitlesOfParts>
  <Company>Ministere de l'Education Nationale</Company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word double tutelle</dc:title>
  <dc:creator>Administration centrale</dc:creator>
  <cp:lastModifiedBy>Francine Bon</cp:lastModifiedBy>
  <cp:revision>2</cp:revision>
  <dcterms:created xsi:type="dcterms:W3CDTF">2026-02-02T19:53:00Z</dcterms:created>
  <dcterms:modified xsi:type="dcterms:W3CDTF">2026-02-02T19:53:00Z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2020-02-23T00:00:00Z</vt:filetime>
  </property>
  <property fmtid="{D5CDD505-2E9C-101B-9397-08002B2CF9AE}" pid="3" name="Creator">
    <vt:lpwstr>Adobe Illustrator CC 22.1 (Macintosh)</vt:lpwstr>
  </property>
  <property fmtid="{D5CDD505-2E9C-101B-9397-08002B2CF9AE}" pid="4" name="LastSaved">
    <vt:filetime>2020-03-05T00:00:00Z</vt:filetime>
  </property>
  <property fmtid="{D5CDD505-2E9C-101B-9397-08002B2CF9AE}" pid="5" name="ContentTypeId">
    <vt:lpwstr>0x010100AA711CBDF24E87429AD9C0273156F54A</vt:lpwstr>
  </property>
</Properties>
</file>