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AC98D" w14:textId="4509237B" w:rsidR="00232581" w:rsidRPr="0004233A" w:rsidRDefault="00C229D9" w:rsidP="008E4B27">
      <w:pPr>
        <w:jc w:val="center"/>
        <w:rPr>
          <w:rFonts w:asciiTheme="majorHAnsi" w:eastAsia="Times New Roman" w:hAnsiTheme="majorHAnsi" w:cstheme="majorHAnsi"/>
          <w:b/>
          <w:bCs/>
          <w:color w:val="000000"/>
          <w:sz w:val="44"/>
          <w:szCs w:val="44"/>
          <w:lang w:eastAsia="fr-FR"/>
        </w:rPr>
      </w:pPr>
      <w:r w:rsidRPr="0004233A">
        <w:rPr>
          <w:rFonts w:asciiTheme="majorHAnsi" w:eastAsia="Times New Roman" w:hAnsiTheme="majorHAnsi" w:cstheme="majorHAnsi"/>
          <w:b/>
          <w:bCs/>
          <w:color w:val="000000"/>
          <w:sz w:val="44"/>
          <w:szCs w:val="44"/>
          <w:lang w:eastAsia="fr-FR"/>
        </w:rPr>
        <w:t>ORGANISATION DE LA RENTREE SCOLAIRE 202</w:t>
      </w:r>
      <w:r w:rsidR="00961DCC">
        <w:rPr>
          <w:rFonts w:asciiTheme="majorHAnsi" w:eastAsia="Times New Roman" w:hAnsiTheme="majorHAnsi" w:cstheme="majorHAnsi"/>
          <w:b/>
          <w:bCs/>
          <w:color w:val="000000"/>
          <w:sz w:val="44"/>
          <w:szCs w:val="44"/>
          <w:lang w:eastAsia="fr-FR"/>
        </w:rPr>
        <w:t>4</w:t>
      </w:r>
      <w:r w:rsidRPr="0004233A">
        <w:rPr>
          <w:rFonts w:asciiTheme="majorHAnsi" w:eastAsia="Times New Roman" w:hAnsiTheme="majorHAnsi" w:cstheme="majorHAnsi"/>
          <w:b/>
          <w:bCs/>
          <w:color w:val="000000"/>
          <w:sz w:val="44"/>
          <w:szCs w:val="44"/>
          <w:lang w:eastAsia="fr-FR"/>
        </w:rPr>
        <w:t>-202</w:t>
      </w:r>
      <w:r w:rsidR="00961DCC">
        <w:rPr>
          <w:rFonts w:asciiTheme="majorHAnsi" w:eastAsia="Times New Roman" w:hAnsiTheme="majorHAnsi" w:cstheme="majorHAnsi"/>
          <w:b/>
          <w:bCs/>
          <w:color w:val="000000"/>
          <w:sz w:val="44"/>
          <w:szCs w:val="44"/>
          <w:lang w:eastAsia="fr-FR"/>
        </w:rPr>
        <w:t>5</w:t>
      </w:r>
    </w:p>
    <w:p w14:paraId="3B3311E5" w14:textId="77777777" w:rsidR="00C229D9" w:rsidRPr="0004233A" w:rsidRDefault="00C229D9" w:rsidP="008E4B27">
      <w:pPr>
        <w:jc w:val="center"/>
        <w:rPr>
          <w:rFonts w:asciiTheme="majorHAnsi" w:eastAsia="Times New Roman" w:hAnsiTheme="majorHAnsi" w:cstheme="majorHAnsi"/>
          <w:b/>
          <w:bCs/>
          <w:color w:val="000000"/>
          <w:sz w:val="44"/>
          <w:szCs w:val="44"/>
          <w:lang w:val="en-US" w:eastAsia="fr-FR"/>
        </w:rPr>
      </w:pPr>
      <w:r w:rsidRPr="0004233A">
        <w:rPr>
          <w:rFonts w:asciiTheme="majorHAnsi" w:eastAsia="Times New Roman" w:hAnsiTheme="majorHAnsi" w:cstheme="majorHAnsi"/>
          <w:b/>
          <w:bCs/>
          <w:color w:val="000000"/>
          <w:sz w:val="32"/>
          <w:szCs w:val="32"/>
          <w:lang w:val="en-US" w:eastAsia="fr-FR"/>
        </w:rPr>
        <w:t>COLLEGE FLORETTE MORAND -MORNE A L’EAU</w:t>
      </w:r>
    </w:p>
    <w:p w14:paraId="314258B5" w14:textId="77777777" w:rsidR="00045831" w:rsidRPr="0004233A" w:rsidRDefault="00045831" w:rsidP="008E4B27">
      <w:pPr>
        <w:jc w:val="center"/>
        <w:rPr>
          <w:rFonts w:asciiTheme="majorHAnsi" w:eastAsia="Times New Roman" w:hAnsiTheme="majorHAnsi" w:cstheme="majorHAnsi"/>
          <w:b/>
          <w:bCs/>
          <w:color w:val="000000"/>
          <w:sz w:val="36"/>
          <w:szCs w:val="36"/>
          <w:lang w:val="en-US" w:eastAsia="fr-FR"/>
        </w:rPr>
      </w:pPr>
    </w:p>
    <w:tbl>
      <w:tblPr>
        <w:tblpPr w:leftFromText="141" w:rightFromText="141" w:vertAnchor="page" w:horzAnchor="margin" w:tblpY="5125"/>
        <w:tblW w:w="90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0"/>
        <w:gridCol w:w="1457"/>
        <w:gridCol w:w="5200"/>
      </w:tblGrid>
      <w:tr w:rsidR="0004233A" w:rsidRPr="0004233A" w14:paraId="52B6E26B" w14:textId="77777777" w:rsidTr="0004233A">
        <w:trPr>
          <w:trHeight w:val="1215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51DB6A" w14:textId="1D0A710E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Vendredi </w:t>
            </w:r>
            <w:r w:rsidR="00961DCC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30 août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 202</w:t>
            </w:r>
            <w:r w:rsidR="00961DCC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4</w:t>
            </w:r>
          </w:p>
          <w:p w14:paraId="345B4C2C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/>
                <w:color w:val="000000"/>
                <w:sz w:val="28"/>
                <w:szCs w:val="28"/>
                <w:lang w:eastAsia="fr-FR"/>
              </w:rPr>
            </w:pPr>
          </w:p>
          <w:p w14:paraId="2D860595" w14:textId="3D6FE3B6" w:rsidR="0004233A" w:rsidRPr="0004233A" w:rsidRDefault="00592AC1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Theme="majorHAnsi" w:eastAsia="Times New Roman" w:hAnsiTheme="majorHAnsi" w:cstheme="majorHAnsi"/>
                <w:i/>
                <w:color w:val="000000"/>
                <w:sz w:val="28"/>
                <w:szCs w:val="28"/>
                <w:lang w:eastAsia="fr-FR"/>
              </w:rPr>
              <w:t>à</w:t>
            </w:r>
            <w:r w:rsidR="0004233A" w:rsidRPr="0004233A">
              <w:rPr>
                <w:rFonts w:asciiTheme="majorHAnsi" w:eastAsia="Times New Roman" w:hAnsiTheme="majorHAnsi" w:cstheme="majorHAnsi"/>
                <w:i/>
                <w:color w:val="000000"/>
                <w:sz w:val="28"/>
                <w:szCs w:val="28"/>
                <w:lang w:eastAsia="fr-FR"/>
              </w:rPr>
              <w:t xml:space="preserve"> 08H30</w:t>
            </w:r>
          </w:p>
        </w:tc>
        <w:tc>
          <w:tcPr>
            <w:tcW w:w="14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0F78E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Pré-rentrée</w:t>
            </w:r>
          </w:p>
        </w:tc>
        <w:tc>
          <w:tcPr>
            <w:tcW w:w="5200" w:type="dxa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975AE92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  <w:t>Rentrée des personnels</w:t>
            </w:r>
          </w:p>
        </w:tc>
      </w:tr>
      <w:tr w:rsidR="0004233A" w:rsidRPr="0004233A" w14:paraId="741E7B5A" w14:textId="77777777" w:rsidTr="0004233A">
        <w:trPr>
          <w:trHeight w:val="1215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8F25F" w14:textId="6BF7B4F1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Lundi </w:t>
            </w:r>
            <w:r w:rsidR="00961DCC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2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 septembre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br/>
              <w:t>202</w:t>
            </w:r>
            <w:r w:rsidR="00961DCC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4</w:t>
            </w:r>
          </w:p>
          <w:p w14:paraId="5116F5A3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</w:p>
          <w:p w14:paraId="78DA40DC" w14:textId="77777777" w:rsidR="0004233A" w:rsidRPr="00961DCC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i/>
                <w:color w:val="000000"/>
                <w:sz w:val="28"/>
                <w:szCs w:val="28"/>
                <w:lang w:eastAsia="fr-FR"/>
              </w:rPr>
            </w:pPr>
            <w:r w:rsidRPr="00961DCC">
              <w:rPr>
                <w:rFonts w:asciiTheme="majorHAnsi" w:eastAsia="Times New Roman" w:hAnsiTheme="majorHAnsi" w:cstheme="majorHAnsi"/>
                <w:b/>
                <w:bCs/>
                <w:i/>
                <w:color w:val="000000"/>
                <w:sz w:val="28"/>
                <w:szCs w:val="28"/>
                <w:lang w:eastAsia="fr-FR"/>
              </w:rPr>
              <w:t>8H00 - 10H00</w:t>
            </w:r>
          </w:p>
        </w:tc>
        <w:tc>
          <w:tcPr>
            <w:tcW w:w="14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71F2C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Rentrée des élèves du niveau </w:t>
            </w:r>
            <w:r w:rsidRPr="0004233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eastAsia="fr-FR"/>
              </w:rPr>
              <w:t>3</w:t>
            </w:r>
            <w:r w:rsidRPr="0004233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vertAlign w:val="superscript"/>
                <w:lang w:eastAsia="fr-FR"/>
              </w:rPr>
              <w:t>ème</w:t>
            </w:r>
            <w:r w:rsidRPr="0004233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eastAsia="fr-FR"/>
              </w:rPr>
              <w:t xml:space="preserve"> </w:t>
            </w:r>
          </w:p>
        </w:tc>
        <w:tc>
          <w:tcPr>
            <w:tcW w:w="5200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3C084" w14:textId="77777777" w:rsidR="0004233A" w:rsidRPr="0004233A" w:rsidRDefault="0004233A" w:rsidP="0004233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  <w:t>Les élèves sont pris en charge par les professeurs principaux.</w:t>
            </w:r>
          </w:p>
          <w:p w14:paraId="09AD4027" w14:textId="77777777" w:rsidR="0004233A" w:rsidRPr="0004233A" w:rsidRDefault="0004233A" w:rsidP="0004233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</w:pPr>
          </w:p>
          <w:p w14:paraId="5682D47C" w14:textId="5594EAF2" w:rsidR="0004233A" w:rsidRPr="0004233A" w:rsidRDefault="0004233A" w:rsidP="0004233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  <w:t xml:space="preserve">Les parents sont invités à participer à une </w:t>
            </w:r>
            <w:r w:rsidRPr="0004233A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eastAsia="fr-FR"/>
              </w:rPr>
              <w:t>réunion d’information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  <w:t xml:space="preserve"> (durée prévue : </w:t>
            </w:r>
            <w:r w:rsidR="00BC3811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  <w:t>1 heure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  <w:t>.)</w:t>
            </w:r>
          </w:p>
        </w:tc>
      </w:tr>
      <w:tr w:rsidR="0004233A" w:rsidRPr="0004233A" w14:paraId="2EDD593D" w14:textId="77777777" w:rsidTr="0004233A">
        <w:trPr>
          <w:trHeight w:val="1215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F1186" w14:textId="7B9E0962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Lundi </w:t>
            </w:r>
            <w:r w:rsidR="00961DCC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2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  septembre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br/>
              <w:t>202</w:t>
            </w:r>
            <w:r w:rsidR="00961DCC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4</w:t>
            </w:r>
          </w:p>
          <w:p w14:paraId="500015D3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/>
                <w:color w:val="000000"/>
                <w:sz w:val="28"/>
                <w:szCs w:val="28"/>
                <w:lang w:eastAsia="fr-FR"/>
              </w:rPr>
            </w:pPr>
          </w:p>
          <w:p w14:paraId="2E5218D2" w14:textId="77777777" w:rsidR="0004233A" w:rsidRPr="00961DCC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i/>
                <w:color w:val="000000"/>
                <w:sz w:val="28"/>
                <w:szCs w:val="28"/>
                <w:lang w:eastAsia="fr-FR"/>
              </w:rPr>
            </w:pPr>
            <w:r w:rsidRPr="00961DCC">
              <w:rPr>
                <w:rFonts w:asciiTheme="majorHAnsi" w:eastAsia="Times New Roman" w:hAnsiTheme="majorHAnsi" w:cstheme="majorHAnsi"/>
                <w:b/>
                <w:bCs/>
                <w:i/>
                <w:color w:val="000000"/>
                <w:sz w:val="28"/>
                <w:szCs w:val="28"/>
                <w:lang w:eastAsia="fr-FR"/>
              </w:rPr>
              <w:t>10H00 – 12H00</w:t>
            </w:r>
          </w:p>
        </w:tc>
        <w:tc>
          <w:tcPr>
            <w:tcW w:w="14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EE99D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Rentrée des élèves du niveau </w:t>
            </w:r>
            <w:r w:rsidRPr="0004233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eastAsia="fr-FR"/>
              </w:rPr>
              <w:t>4</w:t>
            </w:r>
            <w:r w:rsidRPr="00114D5B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vertAlign w:val="superscript"/>
                <w:lang w:eastAsia="fr-FR"/>
              </w:rPr>
              <w:t>ème</w:t>
            </w:r>
          </w:p>
        </w:tc>
        <w:tc>
          <w:tcPr>
            <w:tcW w:w="5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4DDC9" w14:textId="77777777" w:rsidR="0004233A" w:rsidRPr="0004233A" w:rsidRDefault="0004233A" w:rsidP="0004233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</w:pPr>
          </w:p>
        </w:tc>
      </w:tr>
      <w:tr w:rsidR="0004233A" w:rsidRPr="0004233A" w14:paraId="5C864A3B" w14:textId="77777777" w:rsidTr="0004233A">
        <w:trPr>
          <w:trHeight w:val="1215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53E51" w14:textId="231C0342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Lundi </w:t>
            </w:r>
            <w:r w:rsidR="00961DCC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2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 septembre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br/>
              <w:t>202</w:t>
            </w:r>
            <w:r w:rsidR="00961DCC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4</w:t>
            </w:r>
          </w:p>
          <w:p w14:paraId="50249C5D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/>
                <w:color w:val="000000"/>
                <w:sz w:val="28"/>
                <w:szCs w:val="28"/>
                <w:lang w:eastAsia="fr-FR"/>
              </w:rPr>
            </w:pPr>
          </w:p>
          <w:p w14:paraId="278F8E34" w14:textId="77777777" w:rsidR="0004233A" w:rsidRPr="00961DCC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i/>
                <w:color w:val="000000"/>
                <w:sz w:val="28"/>
                <w:szCs w:val="28"/>
                <w:lang w:eastAsia="fr-FR"/>
              </w:rPr>
            </w:pPr>
            <w:r w:rsidRPr="00961DCC">
              <w:rPr>
                <w:rFonts w:asciiTheme="majorHAnsi" w:eastAsia="Times New Roman" w:hAnsiTheme="majorHAnsi" w:cstheme="majorHAnsi"/>
                <w:b/>
                <w:bCs/>
                <w:i/>
                <w:color w:val="000000"/>
                <w:sz w:val="28"/>
                <w:szCs w:val="28"/>
                <w:lang w:eastAsia="fr-FR"/>
              </w:rPr>
              <w:t>13H30 – 15H30</w:t>
            </w:r>
          </w:p>
        </w:tc>
        <w:tc>
          <w:tcPr>
            <w:tcW w:w="1457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4F2261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Rentrée des élèves du niveau </w:t>
            </w:r>
            <w:r w:rsidRPr="0004233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eastAsia="fr-FR"/>
              </w:rPr>
              <w:t>5</w:t>
            </w:r>
            <w:r w:rsidRPr="00114D5B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vertAlign w:val="superscript"/>
                <w:lang w:eastAsia="fr-FR"/>
              </w:rPr>
              <w:t>ème</w:t>
            </w:r>
          </w:p>
        </w:tc>
        <w:tc>
          <w:tcPr>
            <w:tcW w:w="52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6B3A2" w14:textId="77777777" w:rsidR="0004233A" w:rsidRPr="0004233A" w:rsidRDefault="0004233A" w:rsidP="0004233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</w:pPr>
          </w:p>
        </w:tc>
      </w:tr>
      <w:tr w:rsidR="0004233A" w:rsidRPr="0004233A" w14:paraId="047FBFD0" w14:textId="77777777" w:rsidTr="0004233A">
        <w:trPr>
          <w:trHeight w:val="1216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AA75B" w14:textId="1E5DC79A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Mardi </w:t>
            </w:r>
            <w:r w:rsidR="00961DCC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3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 septembre</w:t>
            </w: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br/>
              <w:t>202</w:t>
            </w:r>
            <w:r w:rsidR="00961DCC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>4</w:t>
            </w:r>
          </w:p>
          <w:p w14:paraId="2D531372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/>
                <w:color w:val="000000"/>
                <w:sz w:val="28"/>
                <w:szCs w:val="28"/>
                <w:lang w:eastAsia="fr-FR"/>
              </w:rPr>
            </w:pPr>
          </w:p>
          <w:p w14:paraId="671DB788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i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b/>
                <w:bCs/>
                <w:i/>
                <w:color w:val="000000"/>
                <w:sz w:val="28"/>
                <w:szCs w:val="28"/>
                <w:lang w:eastAsia="fr-FR"/>
              </w:rPr>
              <w:t>08h30 – 12h00</w:t>
            </w:r>
          </w:p>
        </w:tc>
        <w:tc>
          <w:tcPr>
            <w:tcW w:w="14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6C24E" w14:textId="77777777" w:rsidR="0004233A" w:rsidRPr="0004233A" w:rsidRDefault="0004233A" w:rsidP="0004233A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</w:pPr>
            <w:r w:rsidRPr="0004233A">
              <w:rPr>
                <w:rFonts w:asciiTheme="majorHAnsi" w:eastAsia="Times New Roman" w:hAnsiTheme="majorHAnsi" w:cstheme="majorHAnsi"/>
                <w:color w:val="000000"/>
                <w:sz w:val="28"/>
                <w:szCs w:val="28"/>
                <w:lang w:eastAsia="fr-FR"/>
              </w:rPr>
              <w:t xml:space="preserve">Rentrée des élèves du niveau </w:t>
            </w:r>
            <w:r w:rsidRPr="0004233A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eastAsia="fr-FR"/>
              </w:rPr>
              <w:t>6</w:t>
            </w:r>
            <w:r w:rsidRPr="00114D5B"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vertAlign w:val="superscript"/>
                <w:lang w:eastAsia="fr-FR"/>
              </w:rPr>
              <w:t>ème</w:t>
            </w:r>
          </w:p>
        </w:tc>
        <w:tc>
          <w:tcPr>
            <w:tcW w:w="5200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92BBC" w14:textId="77777777" w:rsidR="0004233A" w:rsidRPr="0004233A" w:rsidRDefault="0004233A" w:rsidP="0004233A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eastAsia="fr-FR"/>
              </w:rPr>
            </w:pPr>
          </w:p>
        </w:tc>
      </w:tr>
    </w:tbl>
    <w:p w14:paraId="33EE5359" w14:textId="77777777" w:rsidR="0004233A" w:rsidRPr="00592AC1" w:rsidRDefault="0004233A" w:rsidP="008E4B27">
      <w:pPr>
        <w:jc w:val="center"/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eastAsia="fr-FR"/>
        </w:rPr>
      </w:pPr>
    </w:p>
    <w:p w14:paraId="59004D6E" w14:textId="1514278E" w:rsidR="00045831" w:rsidRPr="0004233A" w:rsidRDefault="0004233A" w:rsidP="008E4B27">
      <w:pPr>
        <w:jc w:val="center"/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eastAsia="fr-FR"/>
        </w:rPr>
      </w:pPr>
      <w:r w:rsidRPr="0004233A">
        <w:rPr>
          <w:rFonts w:asciiTheme="majorHAnsi" w:eastAsia="Times New Roman" w:hAnsiTheme="majorHAnsi" w:cstheme="majorHAnsi"/>
          <w:color w:val="000000"/>
          <w:sz w:val="28"/>
          <w:szCs w:val="28"/>
          <w:lang w:eastAsia="fr-FR"/>
        </w:rPr>
        <w:t>Début des cours</w:t>
      </w:r>
      <w:r w:rsidRPr="0004233A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eastAsia="fr-FR"/>
        </w:rPr>
        <w:t xml:space="preserve"> Mercredi </w:t>
      </w:r>
      <w:r w:rsidR="00961DCC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eastAsia="fr-FR"/>
        </w:rPr>
        <w:t>4</w:t>
      </w:r>
      <w:r w:rsidRPr="0004233A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eastAsia="fr-FR"/>
        </w:rPr>
        <w:t xml:space="preserve"> septembre à 7H</w:t>
      </w:r>
      <w:r w:rsidR="00BC3811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eastAsia="fr-FR"/>
        </w:rPr>
        <w:t>2</w:t>
      </w:r>
      <w:r w:rsidR="00196DD0">
        <w:rPr>
          <w:rFonts w:asciiTheme="majorHAnsi" w:eastAsia="Times New Roman" w:hAnsiTheme="majorHAnsi" w:cstheme="majorHAnsi"/>
          <w:b/>
          <w:bCs/>
          <w:color w:val="000000"/>
          <w:sz w:val="28"/>
          <w:szCs w:val="28"/>
          <w:lang w:eastAsia="fr-FR"/>
        </w:rPr>
        <w:t>0</w:t>
      </w:r>
      <w:r w:rsidRPr="0004233A">
        <w:rPr>
          <w:rFonts w:asciiTheme="majorHAnsi" w:eastAsia="Times New Roman" w:hAnsiTheme="majorHAnsi" w:cstheme="majorHAnsi"/>
          <w:color w:val="000000"/>
          <w:sz w:val="28"/>
          <w:szCs w:val="28"/>
          <w:lang w:eastAsia="fr-FR"/>
        </w:rPr>
        <w:t>, selon les emplois du temps</w:t>
      </w:r>
    </w:p>
    <w:p w14:paraId="7BA75577" w14:textId="77777777" w:rsidR="00045831" w:rsidRPr="0004233A" w:rsidRDefault="00045831" w:rsidP="008E4B27">
      <w:pPr>
        <w:jc w:val="center"/>
        <w:rPr>
          <w:rFonts w:asciiTheme="majorHAnsi" w:eastAsia="Times New Roman" w:hAnsiTheme="majorHAnsi" w:cstheme="majorHAnsi"/>
          <w:b/>
          <w:bCs/>
          <w:color w:val="000000"/>
          <w:sz w:val="36"/>
          <w:szCs w:val="36"/>
          <w:lang w:eastAsia="fr-FR"/>
        </w:rPr>
      </w:pPr>
    </w:p>
    <w:p w14:paraId="5D86B4A2" w14:textId="77777777" w:rsidR="00045831" w:rsidRPr="0004233A" w:rsidRDefault="00045831" w:rsidP="008E4B27">
      <w:pPr>
        <w:jc w:val="center"/>
        <w:rPr>
          <w:rFonts w:asciiTheme="majorHAnsi" w:eastAsia="Times New Roman" w:hAnsiTheme="majorHAnsi" w:cstheme="majorHAnsi"/>
          <w:b/>
          <w:bCs/>
          <w:color w:val="000000"/>
          <w:sz w:val="36"/>
          <w:szCs w:val="36"/>
          <w:lang w:eastAsia="fr-FR"/>
        </w:rPr>
      </w:pPr>
    </w:p>
    <w:p w14:paraId="13CC952E" w14:textId="77777777" w:rsidR="00045831" w:rsidRPr="0004233A" w:rsidRDefault="00045831" w:rsidP="00045831">
      <w:pPr>
        <w:ind w:left="6372"/>
        <w:rPr>
          <w:rFonts w:asciiTheme="majorHAnsi" w:eastAsia="Times New Roman" w:hAnsiTheme="majorHAnsi" w:cstheme="majorHAnsi"/>
          <w:color w:val="000000"/>
          <w:sz w:val="24"/>
          <w:szCs w:val="24"/>
          <w:lang w:eastAsia="fr-FR"/>
        </w:rPr>
      </w:pPr>
      <w:r w:rsidRPr="0004233A">
        <w:rPr>
          <w:rFonts w:asciiTheme="majorHAnsi" w:eastAsia="Times New Roman" w:hAnsiTheme="majorHAnsi" w:cstheme="majorHAnsi"/>
          <w:color w:val="000000"/>
          <w:sz w:val="24"/>
          <w:szCs w:val="24"/>
          <w:lang w:eastAsia="fr-FR"/>
        </w:rPr>
        <w:t xml:space="preserve">Le </w:t>
      </w:r>
      <w:r w:rsidR="00444EC8">
        <w:rPr>
          <w:rFonts w:asciiTheme="majorHAnsi" w:eastAsia="Times New Roman" w:hAnsiTheme="majorHAnsi" w:cstheme="majorHAnsi"/>
          <w:color w:val="000000"/>
          <w:sz w:val="24"/>
          <w:szCs w:val="24"/>
          <w:lang w:eastAsia="fr-FR"/>
        </w:rPr>
        <w:t>P</w:t>
      </w:r>
      <w:r w:rsidRPr="0004233A">
        <w:rPr>
          <w:rFonts w:asciiTheme="majorHAnsi" w:eastAsia="Times New Roman" w:hAnsiTheme="majorHAnsi" w:cstheme="majorHAnsi"/>
          <w:color w:val="000000"/>
          <w:sz w:val="24"/>
          <w:szCs w:val="24"/>
          <w:lang w:eastAsia="fr-FR"/>
        </w:rPr>
        <w:t>rincipal</w:t>
      </w:r>
    </w:p>
    <w:p w14:paraId="2A83AF86" w14:textId="77777777" w:rsidR="00045831" w:rsidRPr="0004233A" w:rsidRDefault="00045831" w:rsidP="00045831">
      <w:pPr>
        <w:ind w:left="6372"/>
        <w:rPr>
          <w:rFonts w:asciiTheme="majorHAnsi" w:eastAsia="Times New Roman" w:hAnsiTheme="majorHAnsi" w:cstheme="majorHAnsi"/>
          <w:color w:val="000000"/>
          <w:sz w:val="24"/>
          <w:szCs w:val="24"/>
          <w:lang w:eastAsia="fr-FR"/>
        </w:rPr>
      </w:pPr>
    </w:p>
    <w:p w14:paraId="18F168CC" w14:textId="77777777" w:rsidR="00045831" w:rsidRPr="0004233A" w:rsidRDefault="00045831" w:rsidP="00045831">
      <w:pPr>
        <w:ind w:left="6372"/>
        <w:rPr>
          <w:rFonts w:asciiTheme="majorHAnsi" w:eastAsia="Times New Roman" w:hAnsiTheme="majorHAnsi" w:cstheme="majorHAnsi"/>
          <w:color w:val="000000"/>
          <w:sz w:val="24"/>
          <w:szCs w:val="24"/>
          <w:lang w:eastAsia="fr-FR"/>
        </w:rPr>
      </w:pPr>
      <w:r w:rsidRPr="0004233A">
        <w:rPr>
          <w:rFonts w:asciiTheme="majorHAnsi" w:eastAsia="Times New Roman" w:hAnsiTheme="majorHAnsi" w:cstheme="majorHAnsi"/>
          <w:color w:val="000000"/>
          <w:sz w:val="24"/>
          <w:szCs w:val="24"/>
          <w:lang w:eastAsia="fr-FR"/>
        </w:rPr>
        <w:t>T. KILEDJIAN</w:t>
      </w:r>
    </w:p>
    <w:sectPr w:rsidR="00045831" w:rsidRPr="0004233A" w:rsidSect="00F7616E">
      <w:headerReference w:type="default" r:id="rId6"/>
      <w:pgSz w:w="11906" w:h="16838"/>
      <w:pgMar w:top="2836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E474B3" w14:textId="77777777" w:rsidR="00C1192E" w:rsidRDefault="00C1192E" w:rsidP="009D33C7">
      <w:pPr>
        <w:spacing w:after="0" w:line="240" w:lineRule="auto"/>
      </w:pPr>
      <w:r>
        <w:separator/>
      </w:r>
    </w:p>
  </w:endnote>
  <w:endnote w:type="continuationSeparator" w:id="0">
    <w:p w14:paraId="3DA14C24" w14:textId="77777777" w:rsidR="00C1192E" w:rsidRDefault="00C1192E" w:rsidP="009D3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E42E33" w14:textId="77777777" w:rsidR="00C1192E" w:rsidRDefault="00C1192E" w:rsidP="009D33C7">
      <w:pPr>
        <w:spacing w:after="0" w:line="240" w:lineRule="auto"/>
      </w:pPr>
      <w:r>
        <w:separator/>
      </w:r>
    </w:p>
  </w:footnote>
  <w:footnote w:type="continuationSeparator" w:id="0">
    <w:p w14:paraId="386FDF89" w14:textId="77777777" w:rsidR="00C1192E" w:rsidRDefault="00C1192E" w:rsidP="009D3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C523C5" w14:textId="77777777" w:rsidR="009D33C7" w:rsidRDefault="009D33C7" w:rsidP="009D33C7">
    <w:pPr>
      <w:ind w:left="4536"/>
      <w:rPr>
        <w:rFonts w:ascii="Verdana" w:hAnsi="Verdana"/>
        <w:sz w:val="20"/>
      </w:rPr>
    </w:pPr>
    <w:r w:rsidRPr="00C91A3F">
      <w:rPr>
        <w:rFonts w:ascii="Verdana" w:hAnsi="Verdana"/>
        <w:noProof/>
        <w:sz w:val="20"/>
        <w:lang w:eastAsia="fr-FR"/>
      </w:rPr>
      <w:drawing>
        <wp:anchor distT="0" distB="0" distL="114300" distR="114300" simplePos="0" relativeHeight="251659264" behindDoc="1" locked="0" layoutInCell="1" allowOverlap="1" wp14:anchorId="0CF94CD0" wp14:editId="53049184">
          <wp:simplePos x="0" y="0"/>
          <wp:positionH relativeFrom="column">
            <wp:posOffset>-23495</wp:posOffset>
          </wp:positionH>
          <wp:positionV relativeFrom="paragraph">
            <wp:posOffset>-71120</wp:posOffset>
          </wp:positionV>
          <wp:extent cx="1066800" cy="1009650"/>
          <wp:effectExtent l="19050" t="0" r="0" b="0"/>
          <wp:wrapNone/>
          <wp:docPr id="12" name="Image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66800" cy="1009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6FA0B05" w14:textId="77777777" w:rsidR="009D33C7" w:rsidRDefault="009D33C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9D9"/>
    <w:rsid w:val="0004233A"/>
    <w:rsid w:val="00045831"/>
    <w:rsid w:val="000D1EA0"/>
    <w:rsid w:val="00114D5B"/>
    <w:rsid w:val="00196DD0"/>
    <w:rsid w:val="00232581"/>
    <w:rsid w:val="002D59AF"/>
    <w:rsid w:val="00353AEF"/>
    <w:rsid w:val="004020D8"/>
    <w:rsid w:val="00444EC8"/>
    <w:rsid w:val="00592AC1"/>
    <w:rsid w:val="005A1303"/>
    <w:rsid w:val="007A2C18"/>
    <w:rsid w:val="008E4B27"/>
    <w:rsid w:val="00954ED2"/>
    <w:rsid w:val="00961DCC"/>
    <w:rsid w:val="009D33C7"/>
    <w:rsid w:val="009E34A3"/>
    <w:rsid w:val="00A90E71"/>
    <w:rsid w:val="00AA0F4A"/>
    <w:rsid w:val="00BC3811"/>
    <w:rsid w:val="00C1192E"/>
    <w:rsid w:val="00C229D9"/>
    <w:rsid w:val="00C912E4"/>
    <w:rsid w:val="00F76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9A0EE"/>
  <w15:chartTrackingRefBased/>
  <w15:docId w15:val="{5C5F404C-0C37-47FB-B7FD-5A8AF0F60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E4B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4B27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9D33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33C7"/>
  </w:style>
  <w:style w:type="paragraph" w:styleId="Pieddepage">
    <w:name w:val="footer"/>
    <w:basedOn w:val="Normal"/>
    <w:link w:val="PieddepageCar"/>
    <w:uiPriority w:val="99"/>
    <w:unhideWhenUsed/>
    <w:rsid w:val="009D33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33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723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</dc:creator>
  <cp:keywords/>
  <dc:description/>
  <cp:lastModifiedBy>florette morand</cp:lastModifiedBy>
  <cp:revision>5</cp:revision>
  <cp:lastPrinted>2023-08-28T11:53:00Z</cp:lastPrinted>
  <dcterms:created xsi:type="dcterms:W3CDTF">2024-06-24T18:24:00Z</dcterms:created>
  <dcterms:modified xsi:type="dcterms:W3CDTF">2024-08-26T14:29:00Z</dcterms:modified>
</cp:coreProperties>
</file>